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5EBA8" w14:textId="0E2E771B" w:rsidR="00726023" w:rsidRDefault="00726023" w:rsidP="00153084">
      <w:pPr>
        <w:spacing w:line="360" w:lineRule="auto"/>
        <w:jc w:val="center"/>
        <w:rPr>
          <w:sz w:val="28"/>
          <w:szCs w:val="28"/>
        </w:rPr>
      </w:pPr>
    </w:p>
    <w:p w14:paraId="3E65CCB8" w14:textId="77777777" w:rsidR="00726023" w:rsidRDefault="00726023" w:rsidP="00153084">
      <w:pPr>
        <w:spacing w:line="360" w:lineRule="auto"/>
        <w:jc w:val="center"/>
        <w:rPr>
          <w:sz w:val="28"/>
          <w:szCs w:val="28"/>
        </w:rPr>
      </w:pPr>
    </w:p>
    <w:p w14:paraId="3A922EDC" w14:textId="5202D7C6" w:rsidR="00726023" w:rsidRPr="00685CDA" w:rsidRDefault="00726023" w:rsidP="00153084">
      <w:pPr>
        <w:spacing w:line="360" w:lineRule="auto"/>
        <w:jc w:val="center"/>
        <w:rPr>
          <w:sz w:val="48"/>
          <w:szCs w:val="48"/>
        </w:rPr>
      </w:pPr>
      <w:r w:rsidRPr="00685CDA">
        <w:rPr>
          <w:rFonts w:hint="eastAsia"/>
          <w:sz w:val="48"/>
          <w:szCs w:val="48"/>
        </w:rPr>
        <w:t>湖南明瑞制药有限公司</w:t>
      </w:r>
    </w:p>
    <w:p w14:paraId="521C971A" w14:textId="2408A054" w:rsidR="00726023" w:rsidRPr="003B30EE" w:rsidRDefault="003B30EE" w:rsidP="00153084">
      <w:pPr>
        <w:spacing w:line="360" w:lineRule="auto"/>
        <w:jc w:val="center"/>
        <w:rPr>
          <w:sz w:val="44"/>
          <w:szCs w:val="44"/>
        </w:rPr>
      </w:pPr>
      <w:r w:rsidRPr="003B30EE">
        <w:rPr>
          <w:rFonts w:hint="eastAsia"/>
          <w:sz w:val="44"/>
          <w:szCs w:val="44"/>
        </w:rPr>
        <w:t>复方乌鳢口服液临床研究项目采购</w:t>
      </w:r>
    </w:p>
    <w:p w14:paraId="2B7FDCA8" w14:textId="291C4ED1" w:rsidR="00726023" w:rsidRPr="00726023" w:rsidRDefault="00726023" w:rsidP="00153084">
      <w:pPr>
        <w:spacing w:line="360" w:lineRule="auto"/>
        <w:jc w:val="center"/>
        <w:rPr>
          <w:sz w:val="52"/>
          <w:szCs w:val="52"/>
        </w:rPr>
      </w:pPr>
    </w:p>
    <w:p w14:paraId="4A764BEE" w14:textId="7022F78E" w:rsidR="00726023" w:rsidRPr="00685CDA" w:rsidRDefault="00726023" w:rsidP="00153084">
      <w:pPr>
        <w:spacing w:line="360" w:lineRule="auto"/>
        <w:jc w:val="center"/>
        <w:rPr>
          <w:sz w:val="48"/>
          <w:szCs w:val="48"/>
        </w:rPr>
      </w:pPr>
      <w:r w:rsidRPr="00685CDA">
        <w:rPr>
          <w:rFonts w:hint="eastAsia"/>
          <w:sz w:val="48"/>
          <w:szCs w:val="48"/>
        </w:rPr>
        <w:t>招标文件</w:t>
      </w:r>
    </w:p>
    <w:p w14:paraId="0880057D" w14:textId="325F4C7A" w:rsidR="00726023" w:rsidRDefault="00726023" w:rsidP="00153084">
      <w:pPr>
        <w:spacing w:line="360" w:lineRule="auto"/>
        <w:jc w:val="center"/>
        <w:rPr>
          <w:sz w:val="28"/>
          <w:szCs w:val="28"/>
        </w:rPr>
      </w:pPr>
    </w:p>
    <w:p w14:paraId="2DB34A04" w14:textId="449F383A" w:rsidR="00726023" w:rsidRDefault="003B30EE" w:rsidP="003B30EE">
      <w:pPr>
        <w:spacing w:line="360" w:lineRule="auto"/>
        <w:jc w:val="left"/>
        <w:rPr>
          <w:sz w:val="28"/>
          <w:szCs w:val="28"/>
        </w:rPr>
      </w:pPr>
      <w:r>
        <w:rPr>
          <w:rFonts w:hint="eastAsia"/>
          <w:sz w:val="28"/>
          <w:szCs w:val="28"/>
        </w:rPr>
        <w:t>招标编号：MR</w:t>
      </w:r>
      <w:r>
        <w:rPr>
          <w:sz w:val="28"/>
          <w:szCs w:val="28"/>
        </w:rPr>
        <w:t>-</w:t>
      </w:r>
      <w:r w:rsidR="00BD4945">
        <w:rPr>
          <w:rFonts w:hint="eastAsia"/>
          <w:sz w:val="28"/>
          <w:szCs w:val="28"/>
        </w:rPr>
        <w:t>BID</w:t>
      </w:r>
      <w:r w:rsidR="00BD4945">
        <w:rPr>
          <w:sz w:val="28"/>
          <w:szCs w:val="28"/>
        </w:rPr>
        <w:t>-</w:t>
      </w:r>
      <w:r w:rsidR="00BD4945">
        <w:rPr>
          <w:rFonts w:hint="eastAsia"/>
          <w:sz w:val="28"/>
          <w:szCs w:val="28"/>
        </w:rPr>
        <w:t>CT</w:t>
      </w:r>
      <w:r>
        <w:rPr>
          <w:sz w:val="28"/>
          <w:szCs w:val="28"/>
        </w:rPr>
        <w:t>-202106001</w:t>
      </w:r>
    </w:p>
    <w:p w14:paraId="324F267E" w14:textId="1AB117E5" w:rsidR="003B30EE" w:rsidRDefault="003B30EE" w:rsidP="003B30EE">
      <w:pPr>
        <w:spacing w:line="360" w:lineRule="auto"/>
        <w:ind w:left="1400" w:hangingChars="500" w:hanging="1400"/>
        <w:jc w:val="left"/>
        <w:rPr>
          <w:sz w:val="28"/>
          <w:szCs w:val="28"/>
        </w:rPr>
      </w:pPr>
      <w:r>
        <w:rPr>
          <w:rFonts w:hint="eastAsia"/>
          <w:sz w:val="28"/>
          <w:szCs w:val="28"/>
        </w:rPr>
        <w:t>招标内容：复方乌鳢口服液增加功能主治</w:t>
      </w:r>
      <w:r w:rsidR="00BD4945">
        <w:rPr>
          <w:rFonts w:hint="eastAsia"/>
          <w:sz w:val="28"/>
          <w:szCs w:val="28"/>
        </w:rPr>
        <w:t>的临床研究</w:t>
      </w:r>
    </w:p>
    <w:p w14:paraId="62F8557A" w14:textId="6BF41A76" w:rsidR="00726023" w:rsidRDefault="00726023" w:rsidP="00153084">
      <w:pPr>
        <w:spacing w:line="360" w:lineRule="auto"/>
        <w:jc w:val="center"/>
        <w:rPr>
          <w:sz w:val="28"/>
          <w:szCs w:val="28"/>
        </w:rPr>
      </w:pPr>
    </w:p>
    <w:p w14:paraId="1CECA256" w14:textId="68C3BD12" w:rsidR="00726023" w:rsidRPr="006D561B" w:rsidRDefault="006D561B" w:rsidP="006D561B">
      <w:pPr>
        <w:spacing w:line="360" w:lineRule="auto"/>
        <w:ind w:right="280"/>
        <w:jc w:val="center"/>
        <w:rPr>
          <w:sz w:val="28"/>
          <w:szCs w:val="28"/>
        </w:rPr>
      </w:pPr>
      <w:r>
        <w:rPr>
          <w:rFonts w:hint="eastAsia"/>
          <w:sz w:val="28"/>
          <w:szCs w:val="28"/>
        </w:rPr>
        <w:t>招标人：湖南明瑞制药有限公司</w:t>
      </w:r>
    </w:p>
    <w:p w14:paraId="04DAB671" w14:textId="29BB4839" w:rsidR="00726023" w:rsidRDefault="00726023" w:rsidP="00153084">
      <w:pPr>
        <w:spacing w:line="360" w:lineRule="auto"/>
        <w:jc w:val="center"/>
        <w:rPr>
          <w:sz w:val="28"/>
          <w:szCs w:val="28"/>
        </w:rPr>
      </w:pPr>
      <w:r>
        <w:rPr>
          <w:rFonts w:hint="eastAsia"/>
          <w:sz w:val="28"/>
          <w:szCs w:val="28"/>
        </w:rPr>
        <w:t>二〇二一年六月</w:t>
      </w:r>
    </w:p>
    <w:p w14:paraId="0029F131" w14:textId="24A1F55A" w:rsidR="00726023" w:rsidRDefault="00726023" w:rsidP="00153084">
      <w:pPr>
        <w:spacing w:line="360" w:lineRule="auto"/>
        <w:jc w:val="center"/>
        <w:rPr>
          <w:sz w:val="28"/>
          <w:szCs w:val="28"/>
        </w:rPr>
      </w:pPr>
    </w:p>
    <w:tbl>
      <w:tblPr>
        <w:tblStyle w:val="a4"/>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088"/>
      </w:tblGrid>
      <w:tr w:rsidR="006D561B" w:rsidRPr="006D561B" w14:paraId="6C2271DF" w14:textId="77777777" w:rsidTr="006D561B">
        <w:tc>
          <w:tcPr>
            <w:tcW w:w="1696" w:type="dxa"/>
          </w:tcPr>
          <w:p w14:paraId="7DD0A83E" w14:textId="3FC9C399" w:rsidR="006D561B" w:rsidRPr="006D561B" w:rsidRDefault="006D561B" w:rsidP="006D561B">
            <w:pPr>
              <w:spacing w:line="360" w:lineRule="auto"/>
              <w:jc w:val="left"/>
              <w:rPr>
                <w:sz w:val="24"/>
                <w:szCs w:val="24"/>
              </w:rPr>
            </w:pPr>
            <w:r w:rsidRPr="006D561B">
              <w:rPr>
                <w:rFonts w:hint="eastAsia"/>
                <w:sz w:val="24"/>
                <w:szCs w:val="24"/>
              </w:rPr>
              <w:t>通讯地址：</w:t>
            </w:r>
          </w:p>
        </w:tc>
        <w:tc>
          <w:tcPr>
            <w:tcW w:w="7088" w:type="dxa"/>
          </w:tcPr>
          <w:p w14:paraId="48D3459D" w14:textId="069BD713" w:rsidR="006D561B" w:rsidRPr="006D561B" w:rsidRDefault="006D561B" w:rsidP="006D561B">
            <w:pPr>
              <w:spacing w:line="360" w:lineRule="auto"/>
              <w:jc w:val="left"/>
              <w:rPr>
                <w:sz w:val="24"/>
                <w:szCs w:val="24"/>
              </w:rPr>
            </w:pPr>
            <w:r w:rsidRPr="006D561B">
              <w:rPr>
                <w:rFonts w:hint="eastAsia"/>
                <w:sz w:val="24"/>
                <w:szCs w:val="24"/>
              </w:rPr>
              <w:t>北京市经济技术开发区经海四路2号BDA国际港2号楼3单元</w:t>
            </w:r>
          </w:p>
        </w:tc>
      </w:tr>
      <w:tr w:rsidR="006D561B" w:rsidRPr="006D561B" w14:paraId="377634B8" w14:textId="77777777" w:rsidTr="006D561B">
        <w:tc>
          <w:tcPr>
            <w:tcW w:w="1696" w:type="dxa"/>
          </w:tcPr>
          <w:p w14:paraId="0077700D" w14:textId="1C103FE8" w:rsidR="006D561B" w:rsidRPr="006D561B" w:rsidRDefault="006D561B" w:rsidP="006D561B">
            <w:pPr>
              <w:spacing w:line="360" w:lineRule="auto"/>
              <w:jc w:val="left"/>
              <w:rPr>
                <w:sz w:val="24"/>
                <w:szCs w:val="24"/>
              </w:rPr>
            </w:pPr>
            <w:r w:rsidRPr="006D561B">
              <w:rPr>
                <w:rFonts w:hint="eastAsia"/>
                <w:sz w:val="24"/>
                <w:szCs w:val="24"/>
              </w:rPr>
              <w:t>邮政编码：</w:t>
            </w:r>
          </w:p>
        </w:tc>
        <w:tc>
          <w:tcPr>
            <w:tcW w:w="7088" w:type="dxa"/>
          </w:tcPr>
          <w:p w14:paraId="011255E7" w14:textId="0E7A1156" w:rsidR="006D561B" w:rsidRPr="006D561B" w:rsidRDefault="006D561B" w:rsidP="006D561B">
            <w:pPr>
              <w:spacing w:line="360" w:lineRule="auto"/>
              <w:jc w:val="left"/>
              <w:rPr>
                <w:sz w:val="24"/>
                <w:szCs w:val="24"/>
              </w:rPr>
            </w:pPr>
            <w:r>
              <w:rPr>
                <w:sz w:val="24"/>
                <w:szCs w:val="24"/>
              </w:rPr>
              <w:t>1</w:t>
            </w:r>
            <w:r>
              <w:rPr>
                <w:rFonts w:hint="eastAsia"/>
                <w:sz w:val="24"/>
                <w:szCs w:val="24"/>
              </w:rPr>
              <w:t>0</w:t>
            </w:r>
            <w:r>
              <w:rPr>
                <w:sz w:val="24"/>
                <w:szCs w:val="24"/>
              </w:rPr>
              <w:t>0023</w:t>
            </w:r>
          </w:p>
        </w:tc>
      </w:tr>
      <w:tr w:rsidR="006D561B" w:rsidRPr="006D561B" w14:paraId="0A1F4BB8" w14:textId="77777777" w:rsidTr="006D561B">
        <w:tc>
          <w:tcPr>
            <w:tcW w:w="1696" w:type="dxa"/>
          </w:tcPr>
          <w:p w14:paraId="4CD145DA" w14:textId="6A8C6825" w:rsidR="006D561B" w:rsidRPr="006D561B" w:rsidRDefault="006D561B" w:rsidP="006D561B">
            <w:pPr>
              <w:spacing w:line="360" w:lineRule="auto"/>
              <w:jc w:val="left"/>
              <w:rPr>
                <w:sz w:val="24"/>
                <w:szCs w:val="24"/>
              </w:rPr>
            </w:pPr>
            <w:r w:rsidRPr="006D561B">
              <w:rPr>
                <w:rFonts w:hint="eastAsia"/>
                <w:sz w:val="24"/>
                <w:szCs w:val="24"/>
              </w:rPr>
              <w:t>联系人：</w:t>
            </w:r>
          </w:p>
        </w:tc>
        <w:tc>
          <w:tcPr>
            <w:tcW w:w="7088" w:type="dxa"/>
          </w:tcPr>
          <w:p w14:paraId="1371A6F9" w14:textId="2DAD95C8" w:rsidR="006D561B" w:rsidRPr="006D561B" w:rsidRDefault="006D561B" w:rsidP="006D561B">
            <w:pPr>
              <w:spacing w:line="360" w:lineRule="auto"/>
              <w:jc w:val="left"/>
              <w:rPr>
                <w:sz w:val="24"/>
                <w:szCs w:val="24"/>
              </w:rPr>
            </w:pPr>
            <w:r>
              <w:rPr>
                <w:rFonts w:hint="eastAsia"/>
                <w:sz w:val="24"/>
                <w:szCs w:val="24"/>
              </w:rPr>
              <w:t>张</w:t>
            </w:r>
            <w:r w:rsidR="00765467">
              <w:rPr>
                <w:rFonts w:hint="eastAsia"/>
                <w:sz w:val="24"/>
                <w:szCs w:val="24"/>
              </w:rPr>
              <w:t>经理</w:t>
            </w:r>
          </w:p>
        </w:tc>
      </w:tr>
      <w:tr w:rsidR="006D561B" w:rsidRPr="006D561B" w14:paraId="2B0B8C97" w14:textId="77777777" w:rsidTr="006D561B">
        <w:tc>
          <w:tcPr>
            <w:tcW w:w="1696" w:type="dxa"/>
          </w:tcPr>
          <w:p w14:paraId="6DA87A3A" w14:textId="27844B54" w:rsidR="006D561B" w:rsidRPr="006D561B" w:rsidRDefault="006D561B" w:rsidP="006D561B">
            <w:pPr>
              <w:spacing w:line="360" w:lineRule="auto"/>
              <w:jc w:val="left"/>
              <w:rPr>
                <w:sz w:val="24"/>
                <w:szCs w:val="24"/>
              </w:rPr>
            </w:pPr>
            <w:r w:rsidRPr="006D561B">
              <w:rPr>
                <w:rFonts w:hint="eastAsia"/>
                <w:sz w:val="24"/>
                <w:szCs w:val="24"/>
              </w:rPr>
              <w:t>电话：</w:t>
            </w:r>
          </w:p>
        </w:tc>
        <w:tc>
          <w:tcPr>
            <w:tcW w:w="7088" w:type="dxa"/>
          </w:tcPr>
          <w:p w14:paraId="7365FF99" w14:textId="2F0163C3" w:rsidR="006D561B" w:rsidRPr="006D561B" w:rsidRDefault="006D561B" w:rsidP="006D561B">
            <w:pPr>
              <w:spacing w:line="360" w:lineRule="auto"/>
              <w:jc w:val="left"/>
              <w:rPr>
                <w:sz w:val="24"/>
                <w:szCs w:val="24"/>
              </w:rPr>
            </w:pPr>
            <w:r>
              <w:rPr>
                <w:rFonts w:hint="eastAsia"/>
                <w:sz w:val="24"/>
                <w:szCs w:val="24"/>
              </w:rPr>
              <w:t>0</w:t>
            </w:r>
            <w:r>
              <w:rPr>
                <w:sz w:val="24"/>
                <w:szCs w:val="24"/>
              </w:rPr>
              <w:t>10-59753070-809 / 18612582970</w:t>
            </w:r>
          </w:p>
        </w:tc>
      </w:tr>
      <w:tr w:rsidR="006D561B" w:rsidRPr="006D561B" w14:paraId="2DC3F637" w14:textId="77777777" w:rsidTr="006D561B">
        <w:tc>
          <w:tcPr>
            <w:tcW w:w="1696" w:type="dxa"/>
          </w:tcPr>
          <w:p w14:paraId="751D4801" w14:textId="1D0882BE" w:rsidR="006D561B" w:rsidRPr="006D561B" w:rsidRDefault="006D561B" w:rsidP="006D561B">
            <w:pPr>
              <w:spacing w:line="360" w:lineRule="auto"/>
              <w:jc w:val="left"/>
              <w:rPr>
                <w:sz w:val="24"/>
                <w:szCs w:val="24"/>
              </w:rPr>
            </w:pPr>
            <w:r w:rsidRPr="006D561B">
              <w:rPr>
                <w:rFonts w:hint="eastAsia"/>
                <w:sz w:val="24"/>
                <w:szCs w:val="24"/>
              </w:rPr>
              <w:t>E</w:t>
            </w:r>
            <w:r w:rsidRPr="006D561B">
              <w:rPr>
                <w:sz w:val="24"/>
                <w:szCs w:val="24"/>
              </w:rPr>
              <w:t>-</w:t>
            </w:r>
            <w:r w:rsidRPr="006D561B">
              <w:rPr>
                <w:rFonts w:hint="eastAsia"/>
                <w:sz w:val="24"/>
                <w:szCs w:val="24"/>
              </w:rPr>
              <w:t>mail：</w:t>
            </w:r>
          </w:p>
        </w:tc>
        <w:tc>
          <w:tcPr>
            <w:tcW w:w="7088" w:type="dxa"/>
          </w:tcPr>
          <w:p w14:paraId="7F6055AE" w14:textId="0005D6A1" w:rsidR="006D561B" w:rsidRPr="006D561B" w:rsidRDefault="006D561B" w:rsidP="006D561B">
            <w:pPr>
              <w:spacing w:line="360" w:lineRule="auto"/>
              <w:jc w:val="left"/>
              <w:rPr>
                <w:sz w:val="24"/>
                <w:szCs w:val="24"/>
              </w:rPr>
            </w:pPr>
            <w:r>
              <w:rPr>
                <w:rFonts w:hint="eastAsia"/>
                <w:sz w:val="24"/>
                <w:szCs w:val="24"/>
              </w:rPr>
              <w:t>zhangxu@bjhrdx</w:t>
            </w:r>
            <w:r>
              <w:rPr>
                <w:sz w:val="24"/>
                <w:szCs w:val="24"/>
              </w:rPr>
              <w:t>.</w:t>
            </w:r>
            <w:r>
              <w:rPr>
                <w:rFonts w:hint="eastAsia"/>
                <w:sz w:val="24"/>
                <w:szCs w:val="24"/>
              </w:rPr>
              <w:t>com</w:t>
            </w:r>
          </w:p>
        </w:tc>
      </w:tr>
    </w:tbl>
    <w:p w14:paraId="2CFD9E5D" w14:textId="60A7FCDB" w:rsidR="00726023" w:rsidRDefault="00726023" w:rsidP="00153084">
      <w:pPr>
        <w:spacing w:line="360" w:lineRule="auto"/>
        <w:jc w:val="center"/>
        <w:rPr>
          <w:sz w:val="28"/>
          <w:szCs w:val="28"/>
        </w:rPr>
      </w:pPr>
      <w:r>
        <w:rPr>
          <w:sz w:val="28"/>
          <w:szCs w:val="28"/>
        </w:rPr>
        <w:br w:type="page"/>
      </w:r>
    </w:p>
    <w:p w14:paraId="6824AFE8" w14:textId="54799688" w:rsidR="00153084" w:rsidRPr="00685CDA" w:rsidRDefault="00153084" w:rsidP="00C46355">
      <w:pPr>
        <w:spacing w:line="360" w:lineRule="auto"/>
        <w:ind w:firstLineChars="200" w:firstLine="480"/>
        <w:jc w:val="left"/>
        <w:rPr>
          <w:sz w:val="24"/>
          <w:szCs w:val="24"/>
        </w:rPr>
      </w:pPr>
      <w:r w:rsidRPr="00685CDA">
        <w:rPr>
          <w:rFonts w:hint="eastAsia"/>
          <w:sz w:val="24"/>
          <w:szCs w:val="24"/>
        </w:rPr>
        <w:lastRenderedPageBreak/>
        <w:t>湖南明瑞制药有限公司</w:t>
      </w:r>
      <w:r w:rsidR="00C46355" w:rsidRPr="00685CDA">
        <w:rPr>
          <w:rFonts w:hint="eastAsia"/>
          <w:sz w:val="24"/>
          <w:szCs w:val="24"/>
        </w:rPr>
        <w:t>拟定开始进行</w:t>
      </w:r>
      <w:r w:rsidRPr="004450F8">
        <w:rPr>
          <w:rFonts w:hint="eastAsia"/>
          <w:sz w:val="24"/>
          <w:szCs w:val="24"/>
        </w:rPr>
        <w:t>“复方乌鳢口服液增加功能主治</w:t>
      </w:r>
      <w:r w:rsidR="008A5DC5" w:rsidRPr="004450F8">
        <w:rPr>
          <w:rFonts w:hint="eastAsia"/>
          <w:sz w:val="24"/>
          <w:szCs w:val="24"/>
        </w:rPr>
        <w:t>临床研究</w:t>
      </w:r>
      <w:r w:rsidRPr="004450F8">
        <w:rPr>
          <w:rFonts w:hint="eastAsia"/>
          <w:sz w:val="24"/>
          <w:szCs w:val="24"/>
        </w:rPr>
        <w:t>”</w:t>
      </w:r>
      <w:r w:rsidR="00C46355" w:rsidRPr="00685CDA">
        <w:rPr>
          <w:rFonts w:hint="eastAsia"/>
          <w:sz w:val="24"/>
          <w:szCs w:val="24"/>
        </w:rPr>
        <w:t>项目外包的招标报名工作，依据集团公司相关规定，特邀请有意参加本次招标活动且具有相应资质的投标人参加本次投标。</w:t>
      </w:r>
    </w:p>
    <w:p w14:paraId="4CD6EC11" w14:textId="67145B68" w:rsidR="00685CDA" w:rsidRPr="00685CDA" w:rsidRDefault="00685CDA" w:rsidP="00685CDA">
      <w:pPr>
        <w:tabs>
          <w:tab w:val="left" w:pos="8364"/>
        </w:tabs>
        <w:spacing w:line="360" w:lineRule="auto"/>
        <w:ind w:firstLineChars="200" w:firstLine="480"/>
        <w:jc w:val="left"/>
        <w:rPr>
          <w:sz w:val="24"/>
          <w:szCs w:val="24"/>
        </w:rPr>
      </w:pPr>
      <w:r w:rsidRPr="00685CDA">
        <w:rPr>
          <w:rFonts w:hint="eastAsia"/>
          <w:sz w:val="24"/>
          <w:szCs w:val="24"/>
        </w:rPr>
        <w:t>请贵单位在阅读本招标文件的各项内容后，确认本招标文件所有条款，进行必要的投标准备，并按招标文件的要求编制和递交投标书。</w:t>
      </w:r>
    </w:p>
    <w:p w14:paraId="6BDC600E" w14:textId="6C2B2C47" w:rsidR="00153084" w:rsidRPr="00685CDA" w:rsidRDefault="00153084" w:rsidP="00C46355">
      <w:pPr>
        <w:spacing w:line="360" w:lineRule="auto"/>
        <w:jc w:val="left"/>
        <w:rPr>
          <w:sz w:val="24"/>
          <w:szCs w:val="24"/>
        </w:rPr>
      </w:pPr>
    </w:p>
    <w:p w14:paraId="2B773427" w14:textId="41ED0B27" w:rsidR="00153084" w:rsidRDefault="00726023" w:rsidP="00726023">
      <w:pPr>
        <w:pStyle w:val="a3"/>
        <w:numPr>
          <w:ilvl w:val="0"/>
          <w:numId w:val="1"/>
        </w:numPr>
        <w:spacing w:line="360" w:lineRule="auto"/>
        <w:ind w:firstLineChars="0"/>
        <w:rPr>
          <w:sz w:val="24"/>
          <w:szCs w:val="24"/>
        </w:rPr>
      </w:pPr>
      <w:r w:rsidRPr="00726023">
        <w:rPr>
          <w:rFonts w:hint="eastAsia"/>
          <w:sz w:val="24"/>
          <w:szCs w:val="24"/>
        </w:rPr>
        <w:t>项目概况</w:t>
      </w:r>
    </w:p>
    <w:p w14:paraId="534A8097" w14:textId="53CFBB53" w:rsidR="00726023" w:rsidRPr="00685CDA" w:rsidRDefault="00726023" w:rsidP="00685CDA">
      <w:pPr>
        <w:spacing w:line="360" w:lineRule="auto"/>
        <w:ind w:firstLineChars="200" w:firstLine="480"/>
        <w:rPr>
          <w:sz w:val="24"/>
          <w:szCs w:val="24"/>
        </w:rPr>
      </w:pPr>
      <w:r w:rsidRPr="00685CDA">
        <w:rPr>
          <w:rFonts w:hint="eastAsia"/>
          <w:sz w:val="24"/>
          <w:szCs w:val="24"/>
        </w:rPr>
        <w:t>复方乌鳢口服液</w:t>
      </w:r>
      <w:r w:rsidR="001B12E6" w:rsidRPr="00685CDA">
        <w:rPr>
          <w:rFonts w:hint="eastAsia"/>
          <w:sz w:val="24"/>
          <w:szCs w:val="24"/>
        </w:rPr>
        <w:t>是湖南明瑞制药有限公司</w:t>
      </w:r>
      <w:r w:rsidR="004C22D2">
        <w:rPr>
          <w:rFonts w:hint="eastAsia"/>
          <w:sz w:val="24"/>
          <w:szCs w:val="24"/>
        </w:rPr>
        <w:t>的</w:t>
      </w:r>
      <w:r w:rsidR="001B12E6" w:rsidRPr="00685CDA">
        <w:rPr>
          <w:rFonts w:hint="eastAsia"/>
          <w:sz w:val="24"/>
          <w:szCs w:val="24"/>
        </w:rPr>
        <w:t>独家品种，</w:t>
      </w:r>
      <w:r w:rsidR="0087324D" w:rsidRPr="00685CDA">
        <w:rPr>
          <w:rFonts w:hint="eastAsia"/>
          <w:sz w:val="24"/>
          <w:szCs w:val="24"/>
        </w:rPr>
        <w:t>具有自主知识产权，国家发明专利。</w:t>
      </w:r>
      <w:r w:rsidR="001B12E6" w:rsidRPr="00685CDA">
        <w:rPr>
          <w:rFonts w:hint="eastAsia"/>
          <w:sz w:val="24"/>
          <w:szCs w:val="24"/>
        </w:rPr>
        <w:t>批准文号</w:t>
      </w:r>
      <w:r w:rsidR="0087324D" w:rsidRPr="00685CDA">
        <w:rPr>
          <w:rFonts w:hint="eastAsia"/>
          <w:sz w:val="24"/>
          <w:szCs w:val="24"/>
        </w:rPr>
        <w:t>为</w:t>
      </w:r>
      <w:r w:rsidR="001B12E6" w:rsidRPr="00685CDA">
        <w:rPr>
          <w:sz w:val="24"/>
          <w:szCs w:val="24"/>
        </w:rPr>
        <w:t>国药准字B20020365</w:t>
      </w:r>
      <w:r w:rsidR="001B12E6" w:rsidRPr="00685CDA">
        <w:rPr>
          <w:rFonts w:hint="eastAsia"/>
          <w:sz w:val="24"/>
          <w:szCs w:val="24"/>
        </w:rPr>
        <w:t>，功能主治：益气补血，收敛生肌。用于促进创伤、外科手术、妇人分娩后的伤口愈合及创伤后头面虚肿、心悸气短、神疲自汗等症。</w:t>
      </w:r>
      <w:r w:rsidR="0087324D" w:rsidRPr="00685CDA">
        <w:rPr>
          <w:rFonts w:hint="eastAsia"/>
          <w:sz w:val="24"/>
          <w:szCs w:val="24"/>
        </w:rPr>
        <w:t>产品于2</w:t>
      </w:r>
      <w:r w:rsidR="0087324D" w:rsidRPr="00685CDA">
        <w:rPr>
          <w:sz w:val="24"/>
          <w:szCs w:val="24"/>
        </w:rPr>
        <w:t>002</w:t>
      </w:r>
      <w:r w:rsidR="0087324D" w:rsidRPr="00685CDA">
        <w:rPr>
          <w:rFonts w:hint="eastAsia"/>
          <w:sz w:val="24"/>
          <w:szCs w:val="24"/>
        </w:rPr>
        <w:t>年获得批准上市，有较好的市场基础。</w:t>
      </w:r>
      <w:r w:rsidR="004450F8">
        <w:rPr>
          <w:rFonts w:hint="eastAsia"/>
          <w:sz w:val="24"/>
          <w:szCs w:val="24"/>
        </w:rPr>
        <w:t>为增加</w:t>
      </w:r>
      <w:r w:rsidR="0035069F" w:rsidRPr="004450F8">
        <w:rPr>
          <w:rFonts w:hint="eastAsia"/>
          <w:sz w:val="24"/>
          <w:szCs w:val="24"/>
        </w:rPr>
        <w:t>复方乌鳢口服液</w:t>
      </w:r>
      <w:r w:rsidR="004450F8" w:rsidRPr="004450F8">
        <w:rPr>
          <w:rFonts w:hint="eastAsia"/>
          <w:sz w:val="24"/>
          <w:szCs w:val="24"/>
        </w:rPr>
        <w:t>说明书妇产科相关适应症</w:t>
      </w:r>
      <w:r w:rsidR="0035069F" w:rsidRPr="004450F8">
        <w:rPr>
          <w:rFonts w:hint="eastAsia"/>
          <w:sz w:val="24"/>
          <w:szCs w:val="24"/>
        </w:rPr>
        <w:t>的临床试验需要委托第三方独立的专业CRO（合同研究组织），全程负责临床研究的相关工作。</w:t>
      </w:r>
    </w:p>
    <w:p w14:paraId="4563C5C7" w14:textId="0C1BA2E3" w:rsidR="00726023" w:rsidRDefault="00B26471" w:rsidP="00726023">
      <w:pPr>
        <w:pStyle w:val="a3"/>
        <w:numPr>
          <w:ilvl w:val="0"/>
          <w:numId w:val="1"/>
        </w:numPr>
        <w:spacing w:line="360" w:lineRule="auto"/>
        <w:ind w:firstLineChars="0"/>
        <w:rPr>
          <w:sz w:val="24"/>
          <w:szCs w:val="24"/>
        </w:rPr>
      </w:pPr>
      <w:r>
        <w:rPr>
          <w:rFonts w:hint="eastAsia"/>
          <w:sz w:val="24"/>
          <w:szCs w:val="24"/>
        </w:rPr>
        <w:t>招标</w:t>
      </w:r>
      <w:r w:rsidR="00635377">
        <w:rPr>
          <w:rFonts w:hint="eastAsia"/>
          <w:sz w:val="24"/>
          <w:szCs w:val="24"/>
        </w:rPr>
        <w:t>内容</w:t>
      </w:r>
    </w:p>
    <w:p w14:paraId="36803CC0" w14:textId="1B0ED736" w:rsidR="004C22D2" w:rsidRDefault="004C22D2" w:rsidP="00685CDA">
      <w:pPr>
        <w:spacing w:line="360" w:lineRule="auto"/>
        <w:ind w:firstLineChars="200" w:firstLine="480"/>
        <w:rPr>
          <w:sz w:val="24"/>
          <w:szCs w:val="24"/>
        </w:rPr>
      </w:pPr>
      <w:r w:rsidRPr="004450F8">
        <w:rPr>
          <w:rFonts w:hint="eastAsia"/>
          <w:sz w:val="24"/>
          <w:szCs w:val="24"/>
        </w:rPr>
        <w:t>复方乌鳢口服液增加</w:t>
      </w:r>
      <w:r w:rsidR="004450F8" w:rsidRPr="004450F8">
        <w:rPr>
          <w:rFonts w:hint="eastAsia"/>
          <w:sz w:val="24"/>
          <w:szCs w:val="24"/>
        </w:rPr>
        <w:t>妇产科相关适应症</w:t>
      </w:r>
      <w:r w:rsidRPr="004450F8">
        <w:rPr>
          <w:rFonts w:hint="eastAsia"/>
          <w:sz w:val="24"/>
          <w:szCs w:val="24"/>
        </w:rPr>
        <w:t>功能主治相关的</w:t>
      </w:r>
      <w:r w:rsidR="007A6BAB" w:rsidRPr="004450F8">
        <w:rPr>
          <w:rFonts w:hint="eastAsia"/>
          <w:sz w:val="24"/>
          <w:szCs w:val="24"/>
        </w:rPr>
        <w:t>临床试验</w:t>
      </w:r>
      <w:r w:rsidRPr="004450F8">
        <w:rPr>
          <w:rFonts w:hint="eastAsia"/>
          <w:sz w:val="24"/>
          <w:szCs w:val="24"/>
        </w:rPr>
        <w:t>：</w:t>
      </w:r>
    </w:p>
    <w:p w14:paraId="1B449B4F" w14:textId="5FD982EA" w:rsidR="00635377" w:rsidRPr="00685CDA" w:rsidRDefault="00091759" w:rsidP="00685CDA">
      <w:pPr>
        <w:spacing w:line="360" w:lineRule="auto"/>
        <w:ind w:firstLineChars="200" w:firstLine="480"/>
        <w:rPr>
          <w:sz w:val="24"/>
          <w:szCs w:val="24"/>
        </w:rPr>
      </w:pPr>
      <w:r w:rsidRPr="00685CDA">
        <w:rPr>
          <w:rFonts w:hint="eastAsia"/>
          <w:sz w:val="24"/>
          <w:szCs w:val="24"/>
        </w:rPr>
        <w:t>2</w:t>
      </w:r>
      <w:r w:rsidRPr="00685CDA">
        <w:rPr>
          <w:sz w:val="24"/>
          <w:szCs w:val="24"/>
        </w:rPr>
        <w:t xml:space="preserve">.1 </w:t>
      </w:r>
      <w:r w:rsidR="00685CDA" w:rsidRPr="00685CDA">
        <w:rPr>
          <w:rFonts w:hint="eastAsia"/>
          <w:sz w:val="24"/>
          <w:szCs w:val="24"/>
        </w:rPr>
        <w:t>真实世界临床研究（RWS）</w:t>
      </w:r>
    </w:p>
    <w:p w14:paraId="1DB6BDEC" w14:textId="02937D26" w:rsidR="00091759" w:rsidRDefault="00091759" w:rsidP="00685CDA">
      <w:pPr>
        <w:spacing w:line="360" w:lineRule="auto"/>
        <w:ind w:firstLineChars="200" w:firstLine="480"/>
        <w:rPr>
          <w:sz w:val="24"/>
          <w:szCs w:val="24"/>
        </w:rPr>
      </w:pPr>
      <w:r w:rsidRPr="00685CDA">
        <w:rPr>
          <w:rFonts w:hint="eastAsia"/>
          <w:sz w:val="24"/>
          <w:szCs w:val="24"/>
        </w:rPr>
        <w:t>2</w:t>
      </w:r>
      <w:r w:rsidRPr="00685CDA">
        <w:rPr>
          <w:sz w:val="24"/>
          <w:szCs w:val="24"/>
        </w:rPr>
        <w:t>.2</w:t>
      </w:r>
      <w:r w:rsidR="00685CDA" w:rsidRPr="00685CDA">
        <w:rPr>
          <w:sz w:val="24"/>
          <w:szCs w:val="24"/>
        </w:rPr>
        <w:t xml:space="preserve"> </w:t>
      </w:r>
      <w:r w:rsidR="00685CDA" w:rsidRPr="00685CDA">
        <w:rPr>
          <w:rFonts w:hint="eastAsia"/>
          <w:sz w:val="24"/>
          <w:szCs w:val="24"/>
        </w:rPr>
        <w:t>随机对照试验（RCT）</w:t>
      </w:r>
    </w:p>
    <w:p w14:paraId="6F34D339" w14:textId="31D670D5" w:rsidR="00B12A0D" w:rsidRPr="00685CDA" w:rsidRDefault="00B12A0D" w:rsidP="00685CDA">
      <w:pPr>
        <w:spacing w:line="360" w:lineRule="auto"/>
        <w:ind w:firstLineChars="200" w:firstLine="480"/>
        <w:rPr>
          <w:sz w:val="24"/>
          <w:szCs w:val="24"/>
        </w:rPr>
      </w:pPr>
      <w:r>
        <w:rPr>
          <w:rFonts w:hint="eastAsia"/>
          <w:sz w:val="24"/>
          <w:szCs w:val="24"/>
        </w:rPr>
        <w:t>注：投标方可根据自身情况，选择全部临床试验或者其中一项试验进行投标。</w:t>
      </w:r>
    </w:p>
    <w:p w14:paraId="0F6F59CF" w14:textId="68B15681" w:rsidR="00091759" w:rsidRDefault="00091759" w:rsidP="00091759">
      <w:pPr>
        <w:pStyle w:val="a3"/>
        <w:numPr>
          <w:ilvl w:val="0"/>
          <w:numId w:val="1"/>
        </w:numPr>
        <w:spacing w:line="360" w:lineRule="auto"/>
        <w:ind w:firstLineChars="0"/>
        <w:rPr>
          <w:sz w:val="24"/>
          <w:szCs w:val="24"/>
        </w:rPr>
      </w:pPr>
      <w:r>
        <w:rPr>
          <w:rFonts w:hint="eastAsia"/>
          <w:sz w:val="24"/>
          <w:szCs w:val="24"/>
        </w:rPr>
        <w:t>招标内容的技术要求</w:t>
      </w:r>
    </w:p>
    <w:p w14:paraId="58BC59C4" w14:textId="5F5A184E" w:rsidR="00BE4677" w:rsidRPr="00946607" w:rsidRDefault="00BE4677" w:rsidP="00946607">
      <w:pPr>
        <w:spacing w:line="360" w:lineRule="auto"/>
        <w:ind w:firstLineChars="200" w:firstLine="480"/>
        <w:rPr>
          <w:sz w:val="24"/>
          <w:szCs w:val="24"/>
        </w:rPr>
      </w:pPr>
      <w:r w:rsidRPr="00946607">
        <w:rPr>
          <w:rFonts w:hint="eastAsia"/>
          <w:sz w:val="24"/>
          <w:szCs w:val="24"/>
        </w:rPr>
        <w:t>临床</w:t>
      </w:r>
      <w:r w:rsidR="00B12A0D">
        <w:rPr>
          <w:rFonts w:hint="eastAsia"/>
          <w:sz w:val="24"/>
          <w:szCs w:val="24"/>
        </w:rPr>
        <w:t>试验</w:t>
      </w:r>
      <w:r w:rsidRPr="00946607">
        <w:rPr>
          <w:rFonts w:hint="eastAsia"/>
          <w:sz w:val="24"/>
          <w:szCs w:val="24"/>
        </w:rPr>
        <w:t>方案应符合</w:t>
      </w:r>
      <w:r w:rsidR="00B12A0D">
        <w:rPr>
          <w:rFonts w:hint="eastAsia"/>
          <w:sz w:val="24"/>
          <w:szCs w:val="24"/>
        </w:rPr>
        <w:t>本品种实际情况及</w:t>
      </w:r>
      <w:r w:rsidRPr="00946607">
        <w:rPr>
          <w:rFonts w:hint="eastAsia"/>
          <w:sz w:val="24"/>
          <w:szCs w:val="24"/>
        </w:rPr>
        <w:t>国家最新的相关法规、指导原则的要求。</w:t>
      </w:r>
    </w:p>
    <w:p w14:paraId="7AF5285F" w14:textId="27D5399E" w:rsidR="007B3FD9" w:rsidRDefault="007B3FD9" w:rsidP="007B3FD9">
      <w:pPr>
        <w:pStyle w:val="a3"/>
        <w:numPr>
          <w:ilvl w:val="0"/>
          <w:numId w:val="1"/>
        </w:numPr>
        <w:spacing w:line="360" w:lineRule="auto"/>
        <w:ind w:firstLineChars="0"/>
        <w:rPr>
          <w:sz w:val="24"/>
          <w:szCs w:val="24"/>
        </w:rPr>
      </w:pPr>
      <w:r>
        <w:rPr>
          <w:rFonts w:hint="eastAsia"/>
          <w:sz w:val="24"/>
          <w:szCs w:val="24"/>
        </w:rPr>
        <w:t>项目需求</w:t>
      </w:r>
    </w:p>
    <w:p w14:paraId="3BFF097A" w14:textId="10796B38" w:rsidR="003A7508" w:rsidRDefault="003507D6" w:rsidP="00946607">
      <w:pPr>
        <w:spacing w:line="360" w:lineRule="auto"/>
        <w:ind w:firstLineChars="200" w:firstLine="480"/>
        <w:rPr>
          <w:sz w:val="24"/>
          <w:szCs w:val="24"/>
        </w:rPr>
      </w:pPr>
      <w:r w:rsidRPr="003507D6">
        <w:rPr>
          <w:rFonts w:hint="eastAsia"/>
          <w:sz w:val="24"/>
          <w:szCs w:val="24"/>
        </w:rPr>
        <w:lastRenderedPageBreak/>
        <w:t>投标方应提供</w:t>
      </w:r>
      <w:r w:rsidR="008A5DC5" w:rsidRPr="004450F8">
        <w:rPr>
          <w:rFonts w:hint="eastAsia"/>
          <w:sz w:val="24"/>
          <w:szCs w:val="24"/>
        </w:rPr>
        <w:t>复方乌鳢口服液增加功能主治临床研究</w:t>
      </w:r>
      <w:r w:rsidR="003A7508">
        <w:rPr>
          <w:rFonts w:hint="eastAsia"/>
          <w:sz w:val="24"/>
          <w:szCs w:val="24"/>
        </w:rPr>
        <w:t>的整体</w:t>
      </w:r>
      <w:r w:rsidR="00540C75">
        <w:rPr>
          <w:rFonts w:hint="eastAsia"/>
          <w:sz w:val="24"/>
          <w:szCs w:val="24"/>
        </w:rPr>
        <w:t>项目实施方案</w:t>
      </w:r>
      <w:r w:rsidR="003A7508">
        <w:rPr>
          <w:rFonts w:hint="eastAsia"/>
          <w:sz w:val="24"/>
          <w:szCs w:val="24"/>
        </w:rPr>
        <w:t>，</w:t>
      </w:r>
      <w:r w:rsidR="00540C75">
        <w:rPr>
          <w:rFonts w:hint="eastAsia"/>
          <w:sz w:val="24"/>
          <w:szCs w:val="24"/>
        </w:rPr>
        <w:t>实施方案应</w:t>
      </w:r>
      <w:r w:rsidR="003A7508" w:rsidRPr="00946607">
        <w:rPr>
          <w:rFonts w:hint="eastAsia"/>
          <w:sz w:val="24"/>
          <w:szCs w:val="24"/>
        </w:rPr>
        <w:t>需</w:t>
      </w:r>
      <w:r w:rsidR="00E4585D">
        <w:rPr>
          <w:rFonts w:hint="eastAsia"/>
          <w:sz w:val="24"/>
          <w:szCs w:val="24"/>
        </w:rPr>
        <w:t>结合国内关于中药发展的各项政策措施、</w:t>
      </w:r>
      <w:r w:rsidR="003A7508" w:rsidRPr="00946607">
        <w:rPr>
          <w:rFonts w:hint="eastAsia"/>
          <w:sz w:val="24"/>
          <w:szCs w:val="24"/>
        </w:rPr>
        <w:t>符合</w:t>
      </w:r>
      <w:r w:rsidR="003A7508" w:rsidRPr="00946607">
        <w:rPr>
          <w:sz w:val="24"/>
          <w:szCs w:val="24"/>
        </w:rPr>
        <w:t>国家药品监督管理局</w:t>
      </w:r>
      <w:r w:rsidR="003A7508">
        <w:rPr>
          <w:rFonts w:hint="eastAsia"/>
          <w:sz w:val="24"/>
          <w:szCs w:val="24"/>
        </w:rPr>
        <w:t>（</w:t>
      </w:r>
      <w:r w:rsidR="003A7508" w:rsidRPr="00946607">
        <w:rPr>
          <w:rFonts w:hint="eastAsia"/>
          <w:sz w:val="24"/>
          <w:szCs w:val="24"/>
        </w:rPr>
        <w:t>NMPA</w:t>
      </w:r>
      <w:r w:rsidR="003A7508">
        <w:rPr>
          <w:rFonts w:hint="eastAsia"/>
          <w:sz w:val="24"/>
          <w:szCs w:val="24"/>
        </w:rPr>
        <w:t>）</w:t>
      </w:r>
      <w:r w:rsidR="003A7508" w:rsidRPr="00946607">
        <w:rPr>
          <w:rFonts w:hint="eastAsia"/>
          <w:sz w:val="24"/>
          <w:szCs w:val="24"/>
        </w:rPr>
        <w:t>制定/发布</w:t>
      </w:r>
      <w:r w:rsidR="003A7508" w:rsidRPr="00946607">
        <w:rPr>
          <w:sz w:val="24"/>
          <w:szCs w:val="24"/>
        </w:rPr>
        <w:t>的</w:t>
      </w:r>
      <w:r w:rsidR="003A7508" w:rsidRPr="00946607">
        <w:rPr>
          <w:rFonts w:hint="eastAsia"/>
          <w:sz w:val="24"/>
          <w:szCs w:val="24"/>
        </w:rPr>
        <w:t>现行</w:t>
      </w:r>
      <w:r w:rsidR="003A7508" w:rsidRPr="00946607">
        <w:rPr>
          <w:sz w:val="24"/>
          <w:szCs w:val="24"/>
        </w:rPr>
        <w:t>各项相关法规文件</w:t>
      </w:r>
      <w:r w:rsidR="00E4585D">
        <w:rPr>
          <w:rFonts w:hint="eastAsia"/>
          <w:sz w:val="24"/>
          <w:szCs w:val="24"/>
        </w:rPr>
        <w:t>并</w:t>
      </w:r>
      <w:r w:rsidR="003A7508">
        <w:rPr>
          <w:rFonts w:hint="eastAsia"/>
          <w:sz w:val="24"/>
          <w:szCs w:val="24"/>
        </w:rPr>
        <w:t>符合产品实际情况，</w:t>
      </w:r>
      <w:r w:rsidR="002F4D6D">
        <w:rPr>
          <w:rFonts w:hint="eastAsia"/>
          <w:sz w:val="24"/>
          <w:szCs w:val="24"/>
        </w:rPr>
        <w:t>应包含但不限于本项目重难点分析、本项目临床试验设计及开发思路，</w:t>
      </w:r>
      <w:r w:rsidR="003A7508">
        <w:rPr>
          <w:rFonts w:hint="eastAsia"/>
          <w:sz w:val="24"/>
          <w:szCs w:val="24"/>
        </w:rPr>
        <w:t>具有前瞻性及可操作性</w:t>
      </w:r>
      <w:r w:rsidR="00D075B0">
        <w:rPr>
          <w:rFonts w:hint="eastAsia"/>
          <w:sz w:val="24"/>
          <w:szCs w:val="24"/>
        </w:rPr>
        <w:t>。</w:t>
      </w:r>
    </w:p>
    <w:p w14:paraId="11B32C96" w14:textId="42D0B043" w:rsidR="003507D6" w:rsidRDefault="003507D6" w:rsidP="00946607">
      <w:pPr>
        <w:spacing w:line="360" w:lineRule="auto"/>
        <w:ind w:firstLineChars="200" w:firstLine="480"/>
        <w:rPr>
          <w:sz w:val="24"/>
          <w:szCs w:val="24"/>
        </w:rPr>
      </w:pPr>
      <w:r>
        <w:rPr>
          <w:rFonts w:hint="eastAsia"/>
          <w:sz w:val="24"/>
          <w:szCs w:val="24"/>
        </w:rPr>
        <w:t>投标方应提供</w:t>
      </w:r>
      <w:r w:rsidRPr="004450F8">
        <w:rPr>
          <w:rFonts w:hint="eastAsia"/>
          <w:sz w:val="24"/>
          <w:szCs w:val="24"/>
        </w:rPr>
        <w:t>复方乌鳢口服液增加功能主治临床研究</w:t>
      </w:r>
      <w:r w:rsidR="007A6BAB" w:rsidRPr="007A6BAB">
        <w:rPr>
          <w:rFonts w:hint="eastAsia"/>
          <w:sz w:val="24"/>
          <w:szCs w:val="24"/>
        </w:rPr>
        <w:t>的</w:t>
      </w:r>
      <w:r w:rsidR="007A6BAB" w:rsidRPr="00946607">
        <w:rPr>
          <w:rFonts w:hint="eastAsia"/>
          <w:sz w:val="24"/>
          <w:szCs w:val="24"/>
        </w:rPr>
        <w:t>临床</w:t>
      </w:r>
      <w:r w:rsidR="002F4D6D">
        <w:rPr>
          <w:rFonts w:hint="eastAsia"/>
          <w:sz w:val="24"/>
          <w:szCs w:val="24"/>
        </w:rPr>
        <w:t>试验</w:t>
      </w:r>
      <w:r w:rsidR="007A6BAB" w:rsidRPr="00946607">
        <w:rPr>
          <w:rFonts w:hint="eastAsia"/>
          <w:sz w:val="24"/>
          <w:szCs w:val="24"/>
        </w:rPr>
        <w:t>方案</w:t>
      </w:r>
      <w:r w:rsidR="007A6BAB">
        <w:rPr>
          <w:rFonts w:hint="eastAsia"/>
          <w:sz w:val="24"/>
          <w:szCs w:val="24"/>
        </w:rPr>
        <w:t>，</w:t>
      </w:r>
      <w:r w:rsidR="004B2B06">
        <w:rPr>
          <w:rFonts w:hint="eastAsia"/>
          <w:sz w:val="24"/>
          <w:szCs w:val="24"/>
        </w:rPr>
        <w:t>项目工作流程及进度计划。</w:t>
      </w:r>
    </w:p>
    <w:p w14:paraId="058087B2" w14:textId="3422C213" w:rsidR="00BE4677" w:rsidRDefault="00BE4677" w:rsidP="00BE4677">
      <w:pPr>
        <w:pStyle w:val="a3"/>
        <w:numPr>
          <w:ilvl w:val="0"/>
          <w:numId w:val="1"/>
        </w:numPr>
        <w:spacing w:line="360" w:lineRule="auto"/>
        <w:ind w:firstLineChars="0"/>
        <w:rPr>
          <w:sz w:val="24"/>
          <w:szCs w:val="24"/>
        </w:rPr>
      </w:pPr>
      <w:r>
        <w:rPr>
          <w:rFonts w:hint="eastAsia"/>
          <w:sz w:val="24"/>
          <w:szCs w:val="24"/>
        </w:rPr>
        <w:t>投标</w:t>
      </w:r>
      <w:r w:rsidR="00351003">
        <w:rPr>
          <w:rFonts w:hint="eastAsia"/>
          <w:sz w:val="24"/>
          <w:szCs w:val="24"/>
        </w:rPr>
        <w:t>方</w:t>
      </w:r>
      <w:r>
        <w:rPr>
          <w:rFonts w:hint="eastAsia"/>
          <w:sz w:val="24"/>
          <w:szCs w:val="24"/>
        </w:rPr>
        <w:t>资质等级要求</w:t>
      </w:r>
    </w:p>
    <w:p w14:paraId="51470C56" w14:textId="02985F0F" w:rsidR="00DC37DC" w:rsidRDefault="00F10493" w:rsidP="00DC37DC">
      <w:pPr>
        <w:spacing w:line="360" w:lineRule="auto"/>
        <w:ind w:firstLineChars="200" w:firstLine="480"/>
        <w:rPr>
          <w:sz w:val="24"/>
          <w:szCs w:val="24"/>
        </w:rPr>
      </w:pPr>
      <w:r w:rsidRPr="00DC37DC">
        <w:rPr>
          <w:sz w:val="24"/>
          <w:szCs w:val="24"/>
        </w:rPr>
        <w:t>5.1</w:t>
      </w:r>
      <w:r w:rsidR="00DC37DC" w:rsidRPr="00DC37DC">
        <w:rPr>
          <w:rFonts w:hint="eastAsia"/>
          <w:sz w:val="24"/>
          <w:szCs w:val="24"/>
        </w:rPr>
        <w:t>在中国境内注册并具有独立法人资格、经营范围具有相关资格的合法企业，具有丰富的</w:t>
      </w:r>
      <w:r w:rsidR="00DC37DC">
        <w:rPr>
          <w:rFonts w:hint="eastAsia"/>
          <w:sz w:val="24"/>
          <w:szCs w:val="24"/>
        </w:rPr>
        <w:t>中药临床研究经验、丰富的</w:t>
      </w:r>
      <w:r w:rsidR="00DC37DC" w:rsidRPr="00DC37DC">
        <w:rPr>
          <w:rFonts w:hint="eastAsia"/>
          <w:sz w:val="24"/>
          <w:szCs w:val="24"/>
        </w:rPr>
        <w:t>临床试验数据管理、统计分析、注册及医学服务等相关经验的服务团队，有完善的服务保障、SOP和</w:t>
      </w:r>
      <w:r w:rsidR="00DC37DC" w:rsidRPr="00DC37DC">
        <w:rPr>
          <w:sz w:val="24"/>
          <w:szCs w:val="24"/>
        </w:rPr>
        <w:t>质控体系</w:t>
      </w:r>
      <w:r w:rsidR="00DC37DC" w:rsidRPr="00DC37DC">
        <w:rPr>
          <w:rFonts w:hint="eastAsia"/>
          <w:sz w:val="24"/>
          <w:szCs w:val="24"/>
        </w:rPr>
        <w:t>，能独立承担民事等法律责任和合同义务；具有良好的商业信誉和健全的财务会计制度；</w:t>
      </w:r>
    </w:p>
    <w:p w14:paraId="2A8377BA" w14:textId="31CD8173" w:rsidR="00DC37DC" w:rsidRDefault="00DC37DC" w:rsidP="00DC37DC">
      <w:pPr>
        <w:spacing w:line="360" w:lineRule="auto"/>
        <w:ind w:firstLineChars="200" w:firstLine="480"/>
        <w:rPr>
          <w:sz w:val="24"/>
          <w:szCs w:val="24"/>
        </w:rPr>
      </w:pPr>
      <w:r>
        <w:rPr>
          <w:rFonts w:hint="eastAsia"/>
          <w:sz w:val="24"/>
          <w:szCs w:val="24"/>
        </w:rPr>
        <w:t>5</w:t>
      </w:r>
      <w:r>
        <w:rPr>
          <w:sz w:val="24"/>
          <w:szCs w:val="24"/>
        </w:rPr>
        <w:t>.2</w:t>
      </w:r>
      <w:r w:rsidRPr="00DC37DC">
        <w:rPr>
          <w:rFonts w:hint="eastAsia"/>
          <w:sz w:val="24"/>
          <w:szCs w:val="24"/>
        </w:rPr>
        <w:t>企业法人营业执照（正、副本），若有质量管理体系认证证书或</w:t>
      </w:r>
      <w:r w:rsidRPr="00DC37DC">
        <w:rPr>
          <w:sz w:val="24"/>
          <w:szCs w:val="24"/>
        </w:rPr>
        <w:t>类似证书</w:t>
      </w:r>
      <w:r w:rsidRPr="00DC37DC">
        <w:rPr>
          <w:rFonts w:hint="eastAsia"/>
          <w:sz w:val="24"/>
          <w:szCs w:val="24"/>
        </w:rPr>
        <w:t>、省级及以上高新技术企业证书、市级及以上工商部门或人民政府颁发的重合同守信用证书、AAA级信用企业证书等可</w:t>
      </w:r>
      <w:r w:rsidRPr="00DC37DC">
        <w:rPr>
          <w:sz w:val="24"/>
          <w:szCs w:val="24"/>
        </w:rPr>
        <w:t>一并附上</w:t>
      </w:r>
      <w:r w:rsidRPr="00DC37DC">
        <w:rPr>
          <w:rFonts w:hint="eastAsia"/>
          <w:sz w:val="24"/>
          <w:szCs w:val="24"/>
        </w:rPr>
        <w:t>；</w:t>
      </w:r>
    </w:p>
    <w:p w14:paraId="7A3B11EF" w14:textId="687773EE" w:rsidR="00DC37DC" w:rsidRDefault="00DC37DC" w:rsidP="00DC37DC">
      <w:pPr>
        <w:spacing w:line="360" w:lineRule="auto"/>
        <w:ind w:firstLineChars="200" w:firstLine="480"/>
        <w:rPr>
          <w:sz w:val="24"/>
          <w:szCs w:val="24"/>
        </w:rPr>
      </w:pPr>
      <w:r>
        <w:rPr>
          <w:rFonts w:hint="eastAsia"/>
          <w:sz w:val="24"/>
          <w:szCs w:val="24"/>
        </w:rPr>
        <w:t>5</w:t>
      </w:r>
      <w:r>
        <w:rPr>
          <w:sz w:val="24"/>
          <w:szCs w:val="24"/>
        </w:rPr>
        <w:t>.3</w:t>
      </w:r>
      <w:r w:rsidRPr="00DC37DC">
        <w:rPr>
          <w:rFonts w:hint="eastAsia"/>
          <w:sz w:val="24"/>
          <w:szCs w:val="24"/>
        </w:rPr>
        <w:t>投标</w:t>
      </w:r>
      <w:r w:rsidR="00351003">
        <w:rPr>
          <w:rFonts w:hint="eastAsia"/>
          <w:sz w:val="24"/>
          <w:szCs w:val="24"/>
        </w:rPr>
        <w:t>方</w:t>
      </w:r>
      <w:r w:rsidRPr="00DC37DC">
        <w:rPr>
          <w:rFonts w:hint="eastAsia"/>
          <w:sz w:val="24"/>
          <w:szCs w:val="24"/>
        </w:rPr>
        <w:t>必须提供合格的资格文件，以证明其符合投标条件和具有履行合同的能力。如提供的材料不真实，将可能导致其投标被拒绝；</w:t>
      </w:r>
    </w:p>
    <w:p w14:paraId="6686D1A0" w14:textId="31214CA3" w:rsidR="00F10493" w:rsidRPr="00DC37DC" w:rsidRDefault="00DC37DC" w:rsidP="00DC37DC">
      <w:pPr>
        <w:spacing w:line="360" w:lineRule="auto"/>
        <w:ind w:firstLineChars="200" w:firstLine="480"/>
        <w:rPr>
          <w:sz w:val="24"/>
          <w:szCs w:val="24"/>
        </w:rPr>
      </w:pPr>
      <w:r>
        <w:rPr>
          <w:rFonts w:hint="eastAsia"/>
          <w:sz w:val="24"/>
          <w:szCs w:val="24"/>
        </w:rPr>
        <w:t>5</w:t>
      </w:r>
      <w:r>
        <w:rPr>
          <w:sz w:val="24"/>
          <w:szCs w:val="24"/>
        </w:rPr>
        <w:t>.4</w:t>
      </w:r>
      <w:r w:rsidR="00F10493" w:rsidRPr="00DC37DC">
        <w:rPr>
          <w:rFonts w:hint="eastAsia"/>
          <w:sz w:val="24"/>
          <w:szCs w:val="24"/>
        </w:rPr>
        <w:t>投标</w:t>
      </w:r>
      <w:r w:rsidR="004B2B06">
        <w:rPr>
          <w:rFonts w:hint="eastAsia"/>
          <w:sz w:val="24"/>
          <w:szCs w:val="24"/>
        </w:rPr>
        <w:t>方</w:t>
      </w:r>
      <w:r w:rsidR="00F10493" w:rsidRPr="00DC37DC">
        <w:rPr>
          <w:rFonts w:hint="eastAsia"/>
          <w:sz w:val="24"/>
          <w:szCs w:val="24"/>
        </w:rPr>
        <w:t>应在经营范围内投标，不接受联合投标体投标；</w:t>
      </w:r>
    </w:p>
    <w:p w14:paraId="1E3C5DDA" w14:textId="7450E2BE" w:rsidR="00F10493" w:rsidRDefault="00F10493" w:rsidP="00DC37DC">
      <w:pPr>
        <w:spacing w:line="360" w:lineRule="auto"/>
        <w:ind w:firstLineChars="200" w:firstLine="480"/>
        <w:rPr>
          <w:sz w:val="24"/>
          <w:szCs w:val="24"/>
        </w:rPr>
      </w:pPr>
      <w:r w:rsidRPr="00DC37DC">
        <w:rPr>
          <w:sz w:val="24"/>
          <w:szCs w:val="24"/>
        </w:rPr>
        <w:t>5.</w:t>
      </w:r>
      <w:r w:rsidR="00DC37DC">
        <w:rPr>
          <w:sz w:val="24"/>
          <w:szCs w:val="24"/>
        </w:rPr>
        <w:t>5</w:t>
      </w:r>
      <w:r w:rsidR="004B2B06">
        <w:rPr>
          <w:rFonts w:hint="eastAsia"/>
          <w:sz w:val="24"/>
          <w:szCs w:val="24"/>
        </w:rPr>
        <w:t>投标方</w:t>
      </w:r>
      <w:r w:rsidRPr="00DC37DC">
        <w:rPr>
          <w:rFonts w:hint="eastAsia"/>
          <w:sz w:val="24"/>
          <w:szCs w:val="24"/>
        </w:rPr>
        <w:t>注册资本人民币</w:t>
      </w:r>
      <w:r w:rsidR="004450F8">
        <w:rPr>
          <w:rFonts w:hint="eastAsia"/>
          <w:sz w:val="24"/>
          <w:szCs w:val="24"/>
        </w:rPr>
        <w:t>1</w:t>
      </w:r>
      <w:r w:rsidR="004450F8">
        <w:rPr>
          <w:sz w:val="24"/>
          <w:szCs w:val="24"/>
        </w:rPr>
        <w:t>500</w:t>
      </w:r>
      <w:r w:rsidRPr="004450F8">
        <w:rPr>
          <w:rFonts w:hint="eastAsia"/>
          <w:sz w:val="24"/>
          <w:szCs w:val="24"/>
        </w:rPr>
        <w:t>万</w:t>
      </w:r>
      <w:r w:rsidRPr="00DC37DC">
        <w:rPr>
          <w:rFonts w:hint="eastAsia"/>
          <w:sz w:val="24"/>
          <w:szCs w:val="24"/>
        </w:rPr>
        <w:t>元以上</w:t>
      </w:r>
      <w:r w:rsidR="00351003">
        <w:rPr>
          <w:rFonts w:hint="eastAsia"/>
          <w:sz w:val="24"/>
          <w:szCs w:val="24"/>
        </w:rPr>
        <w:t>；</w:t>
      </w:r>
    </w:p>
    <w:p w14:paraId="52D01359" w14:textId="17953D62" w:rsidR="004B2B06" w:rsidRDefault="004B2B06" w:rsidP="00DC37DC">
      <w:pPr>
        <w:spacing w:line="360" w:lineRule="auto"/>
        <w:ind w:firstLineChars="200" w:firstLine="480"/>
        <w:rPr>
          <w:sz w:val="24"/>
          <w:szCs w:val="24"/>
        </w:rPr>
      </w:pPr>
      <w:r>
        <w:rPr>
          <w:rFonts w:hint="eastAsia"/>
          <w:sz w:val="24"/>
          <w:szCs w:val="24"/>
        </w:rPr>
        <w:t>5</w:t>
      </w:r>
      <w:r>
        <w:rPr>
          <w:sz w:val="24"/>
          <w:szCs w:val="24"/>
        </w:rPr>
        <w:t>.6</w:t>
      </w:r>
      <w:r>
        <w:rPr>
          <w:rFonts w:hint="eastAsia"/>
          <w:sz w:val="24"/>
          <w:szCs w:val="24"/>
        </w:rPr>
        <w:t>投标方公司成立时间大于5年；</w:t>
      </w:r>
    </w:p>
    <w:p w14:paraId="4BA81D90" w14:textId="53D99C1C" w:rsidR="00351003" w:rsidRPr="00DC37DC" w:rsidRDefault="00351003" w:rsidP="00DC37DC">
      <w:pPr>
        <w:spacing w:line="360" w:lineRule="auto"/>
        <w:ind w:firstLineChars="200" w:firstLine="480"/>
        <w:rPr>
          <w:sz w:val="24"/>
          <w:szCs w:val="24"/>
        </w:rPr>
      </w:pPr>
      <w:r>
        <w:rPr>
          <w:rFonts w:hint="eastAsia"/>
          <w:sz w:val="24"/>
          <w:szCs w:val="24"/>
        </w:rPr>
        <w:t>5</w:t>
      </w:r>
      <w:r>
        <w:rPr>
          <w:sz w:val="24"/>
          <w:szCs w:val="24"/>
        </w:rPr>
        <w:t>.</w:t>
      </w:r>
      <w:r w:rsidR="004B2B06">
        <w:rPr>
          <w:sz w:val="24"/>
          <w:szCs w:val="24"/>
        </w:rPr>
        <w:t>7</w:t>
      </w:r>
      <w:r w:rsidRPr="00DC37DC">
        <w:rPr>
          <w:rFonts w:hint="eastAsia"/>
          <w:sz w:val="24"/>
          <w:szCs w:val="24"/>
        </w:rPr>
        <w:t>如投标方代表不是法人代表，须持有《法人代表授权书》</w:t>
      </w:r>
      <w:r>
        <w:rPr>
          <w:rFonts w:hint="eastAsia"/>
          <w:sz w:val="24"/>
          <w:szCs w:val="24"/>
        </w:rPr>
        <w:t>。</w:t>
      </w:r>
    </w:p>
    <w:p w14:paraId="1FEBB741" w14:textId="7808438F" w:rsidR="00F10493" w:rsidRDefault="00F10493" w:rsidP="00BE4677">
      <w:pPr>
        <w:pStyle w:val="a3"/>
        <w:numPr>
          <w:ilvl w:val="0"/>
          <w:numId w:val="1"/>
        </w:numPr>
        <w:spacing w:line="360" w:lineRule="auto"/>
        <w:ind w:firstLineChars="0"/>
        <w:rPr>
          <w:sz w:val="24"/>
          <w:szCs w:val="24"/>
        </w:rPr>
      </w:pPr>
      <w:r>
        <w:rPr>
          <w:rFonts w:hint="eastAsia"/>
          <w:sz w:val="24"/>
          <w:szCs w:val="24"/>
        </w:rPr>
        <w:t>投标</w:t>
      </w:r>
      <w:r w:rsidR="00351003">
        <w:rPr>
          <w:rFonts w:hint="eastAsia"/>
          <w:sz w:val="24"/>
          <w:szCs w:val="24"/>
        </w:rPr>
        <w:t>方</w:t>
      </w:r>
      <w:r>
        <w:rPr>
          <w:rFonts w:hint="eastAsia"/>
          <w:sz w:val="24"/>
          <w:szCs w:val="24"/>
        </w:rPr>
        <w:t>提供的投标文件及要求</w:t>
      </w:r>
    </w:p>
    <w:p w14:paraId="0BEB6594" w14:textId="5E62FAAA" w:rsidR="00351003" w:rsidRDefault="00DC37DC" w:rsidP="00DC37DC">
      <w:pPr>
        <w:spacing w:line="360" w:lineRule="auto"/>
        <w:ind w:firstLineChars="200" w:firstLine="480"/>
        <w:rPr>
          <w:sz w:val="24"/>
          <w:szCs w:val="24"/>
        </w:rPr>
      </w:pPr>
      <w:r w:rsidRPr="00DC37DC">
        <w:rPr>
          <w:sz w:val="24"/>
          <w:szCs w:val="24"/>
        </w:rPr>
        <w:lastRenderedPageBreak/>
        <w:t>6.1</w:t>
      </w:r>
      <w:r w:rsidR="00351003" w:rsidRPr="00351003">
        <w:rPr>
          <w:rFonts w:hint="eastAsia"/>
          <w:sz w:val="24"/>
          <w:szCs w:val="24"/>
        </w:rPr>
        <w:t>投标方应提供含有</w:t>
      </w:r>
      <w:r w:rsidR="00631621">
        <w:rPr>
          <w:rFonts w:hint="eastAsia"/>
          <w:sz w:val="24"/>
          <w:szCs w:val="24"/>
        </w:rPr>
        <w:t>法人签字和</w:t>
      </w:r>
      <w:r w:rsidR="000C3ED3">
        <w:rPr>
          <w:rFonts w:hint="eastAsia"/>
          <w:sz w:val="24"/>
          <w:szCs w:val="24"/>
        </w:rPr>
        <w:t>公司公章</w:t>
      </w:r>
      <w:r w:rsidR="00351003" w:rsidRPr="00351003">
        <w:rPr>
          <w:rFonts w:hint="eastAsia"/>
          <w:sz w:val="24"/>
          <w:szCs w:val="24"/>
        </w:rPr>
        <w:t>、封面上注明</w:t>
      </w:r>
      <w:r w:rsidR="00351003" w:rsidRPr="00E22E38">
        <w:rPr>
          <w:rFonts w:hint="eastAsia"/>
          <w:sz w:val="24"/>
          <w:szCs w:val="24"/>
        </w:rPr>
        <w:t>“</w:t>
      </w:r>
      <w:r w:rsidR="008A5DC5" w:rsidRPr="00E22E38">
        <w:rPr>
          <w:rFonts w:hint="eastAsia"/>
          <w:sz w:val="24"/>
          <w:szCs w:val="24"/>
        </w:rPr>
        <w:t>复方乌鳢口服液增加功能主治临床研究</w:t>
      </w:r>
      <w:r w:rsidR="00351003" w:rsidRPr="00E22E38">
        <w:rPr>
          <w:rFonts w:hint="eastAsia"/>
          <w:sz w:val="24"/>
          <w:szCs w:val="24"/>
        </w:rPr>
        <w:t>”</w:t>
      </w:r>
      <w:r w:rsidR="00351003" w:rsidRPr="00351003">
        <w:rPr>
          <w:rFonts w:hint="eastAsia"/>
          <w:sz w:val="24"/>
          <w:szCs w:val="24"/>
        </w:rPr>
        <w:t>的标书，并密封装入信封，信封上应注明“</w:t>
      </w:r>
      <w:r w:rsidR="001D0808" w:rsidRPr="00E22E38">
        <w:rPr>
          <w:rFonts w:hint="eastAsia"/>
          <w:sz w:val="24"/>
          <w:szCs w:val="24"/>
        </w:rPr>
        <w:t>复方乌鳢口服液增加功能主治临床研究</w:t>
      </w:r>
      <w:r w:rsidR="00351003" w:rsidRPr="00351003">
        <w:rPr>
          <w:rFonts w:hint="eastAsia"/>
          <w:sz w:val="24"/>
          <w:szCs w:val="24"/>
        </w:rPr>
        <w:t>标书”字样，并在封口处加盖</w:t>
      </w:r>
      <w:r w:rsidR="00631621">
        <w:rPr>
          <w:rFonts w:hint="eastAsia"/>
          <w:sz w:val="24"/>
          <w:szCs w:val="24"/>
        </w:rPr>
        <w:t>公司公章</w:t>
      </w:r>
      <w:r w:rsidR="00351003" w:rsidRPr="00351003">
        <w:rPr>
          <w:rFonts w:hint="eastAsia"/>
          <w:sz w:val="24"/>
          <w:szCs w:val="24"/>
        </w:rPr>
        <w:t>，</w:t>
      </w:r>
      <w:bookmarkStart w:id="0" w:name="_Hlk29583021"/>
      <w:r w:rsidR="00351003" w:rsidRPr="00351003">
        <w:rPr>
          <w:rFonts w:hint="eastAsia"/>
          <w:sz w:val="24"/>
          <w:szCs w:val="24"/>
        </w:rPr>
        <w:t>注明投标方的名称、地址、联系人和联系电话，一份正本、</w:t>
      </w:r>
      <w:r w:rsidR="00351003">
        <w:rPr>
          <w:rFonts w:hint="eastAsia"/>
          <w:sz w:val="24"/>
          <w:szCs w:val="24"/>
        </w:rPr>
        <w:t>两</w:t>
      </w:r>
      <w:r w:rsidR="00351003" w:rsidRPr="00351003">
        <w:rPr>
          <w:rFonts w:hint="eastAsia"/>
          <w:sz w:val="24"/>
          <w:szCs w:val="24"/>
        </w:rPr>
        <w:t>份副本</w:t>
      </w:r>
      <w:bookmarkEnd w:id="0"/>
      <w:r w:rsidR="00351003">
        <w:rPr>
          <w:rFonts w:hint="eastAsia"/>
          <w:sz w:val="24"/>
          <w:szCs w:val="24"/>
        </w:rPr>
        <w:t>；</w:t>
      </w:r>
    </w:p>
    <w:p w14:paraId="1BB8A288" w14:textId="27929F3A" w:rsidR="00DC37DC" w:rsidRDefault="00351003" w:rsidP="00DC37DC">
      <w:pPr>
        <w:spacing w:line="360" w:lineRule="auto"/>
        <w:ind w:firstLineChars="200" w:firstLine="480"/>
        <w:rPr>
          <w:sz w:val="24"/>
          <w:szCs w:val="24"/>
        </w:rPr>
      </w:pPr>
      <w:r>
        <w:rPr>
          <w:rFonts w:hint="eastAsia"/>
          <w:sz w:val="24"/>
          <w:szCs w:val="24"/>
        </w:rPr>
        <w:t>6</w:t>
      </w:r>
      <w:r>
        <w:rPr>
          <w:sz w:val="24"/>
          <w:szCs w:val="24"/>
        </w:rPr>
        <w:t>.2</w:t>
      </w:r>
      <w:r w:rsidRPr="00351003">
        <w:rPr>
          <w:rFonts w:hint="eastAsia"/>
          <w:sz w:val="24"/>
          <w:szCs w:val="24"/>
        </w:rPr>
        <w:t>投标方应提供投标书相关内容及企业介绍的电子版并发至招标方联系人的企业邮箱</w:t>
      </w:r>
      <w:r>
        <w:rPr>
          <w:rFonts w:hint="eastAsia"/>
          <w:sz w:val="24"/>
          <w:szCs w:val="24"/>
        </w:rPr>
        <w:t>zhangxu@bjhrdx</w:t>
      </w:r>
      <w:r>
        <w:rPr>
          <w:sz w:val="24"/>
          <w:szCs w:val="24"/>
        </w:rPr>
        <w:t>.</w:t>
      </w:r>
      <w:r w:rsidRPr="00351003">
        <w:rPr>
          <w:sz w:val="24"/>
          <w:szCs w:val="24"/>
        </w:rPr>
        <w:t>com.</w:t>
      </w:r>
      <w:r w:rsidRPr="00351003">
        <w:rPr>
          <w:rFonts w:hint="eastAsia"/>
          <w:sz w:val="24"/>
          <w:szCs w:val="24"/>
        </w:rPr>
        <w:t>（</w:t>
      </w:r>
      <w:r w:rsidRPr="000A4FB6">
        <w:rPr>
          <w:rFonts w:hint="eastAsia"/>
          <w:sz w:val="24"/>
          <w:szCs w:val="24"/>
        </w:rPr>
        <w:t>20</w:t>
      </w:r>
      <w:r w:rsidRPr="000A4FB6">
        <w:rPr>
          <w:sz w:val="24"/>
          <w:szCs w:val="24"/>
        </w:rPr>
        <w:t>2</w:t>
      </w:r>
      <w:r w:rsidRPr="000A4FB6">
        <w:rPr>
          <w:rFonts w:hint="eastAsia"/>
          <w:sz w:val="24"/>
          <w:szCs w:val="24"/>
        </w:rPr>
        <w:t>1年</w:t>
      </w:r>
      <w:r w:rsidR="000A4FB6" w:rsidRPr="000A4FB6">
        <w:rPr>
          <w:rFonts w:hint="eastAsia"/>
          <w:sz w:val="24"/>
          <w:szCs w:val="24"/>
        </w:rPr>
        <w:t>0</w:t>
      </w:r>
      <w:r w:rsidR="000A4FB6" w:rsidRPr="000A4FB6">
        <w:rPr>
          <w:sz w:val="24"/>
          <w:szCs w:val="24"/>
        </w:rPr>
        <w:t>7</w:t>
      </w:r>
      <w:r w:rsidRPr="000A4FB6">
        <w:rPr>
          <w:rFonts w:hint="eastAsia"/>
          <w:sz w:val="24"/>
          <w:szCs w:val="24"/>
        </w:rPr>
        <w:t>月</w:t>
      </w:r>
      <w:r w:rsidR="000A4FB6" w:rsidRPr="000A4FB6">
        <w:rPr>
          <w:rFonts w:hint="eastAsia"/>
          <w:sz w:val="24"/>
          <w:szCs w:val="24"/>
        </w:rPr>
        <w:t>2</w:t>
      </w:r>
      <w:r w:rsidR="000A4FB6">
        <w:rPr>
          <w:sz w:val="24"/>
          <w:szCs w:val="24"/>
        </w:rPr>
        <w:t>2</w:t>
      </w:r>
      <w:r w:rsidRPr="000A4FB6">
        <w:rPr>
          <w:rFonts w:hint="eastAsia"/>
          <w:sz w:val="24"/>
          <w:szCs w:val="24"/>
        </w:rPr>
        <w:t>日前发送</w:t>
      </w:r>
      <w:r w:rsidRPr="00351003">
        <w:rPr>
          <w:rFonts w:hint="eastAsia"/>
          <w:sz w:val="24"/>
          <w:szCs w:val="24"/>
        </w:rPr>
        <w:t>，并准备两份，一份为加密的完整标书，一份为隐藏商务部分第八节（保留报价框架，只隐藏具体价格）的标书）</w:t>
      </w:r>
    </w:p>
    <w:p w14:paraId="7CF6AE61" w14:textId="25561891" w:rsidR="00351003" w:rsidRDefault="00351003" w:rsidP="00DC37DC">
      <w:pPr>
        <w:spacing w:line="360" w:lineRule="auto"/>
        <w:ind w:firstLineChars="200" w:firstLine="480"/>
        <w:rPr>
          <w:sz w:val="24"/>
          <w:szCs w:val="24"/>
        </w:rPr>
      </w:pPr>
      <w:r>
        <w:rPr>
          <w:rFonts w:hint="eastAsia"/>
          <w:sz w:val="24"/>
          <w:szCs w:val="24"/>
        </w:rPr>
        <w:t>6</w:t>
      </w:r>
      <w:r>
        <w:rPr>
          <w:sz w:val="24"/>
          <w:szCs w:val="24"/>
        </w:rPr>
        <w:t>.3</w:t>
      </w:r>
      <w:r w:rsidRPr="00351003">
        <w:rPr>
          <w:rFonts w:hint="eastAsia"/>
          <w:sz w:val="24"/>
          <w:szCs w:val="24"/>
        </w:rPr>
        <w:t>投标方应认真审核投标文件的全部内容，保证招标方能完全理解投标书的内容，投标书一旦送达，不得以任何理由要求修改。</w:t>
      </w:r>
    </w:p>
    <w:p w14:paraId="6E5D72E9" w14:textId="0DD2FB24" w:rsidR="00671757" w:rsidRDefault="00351003" w:rsidP="00351003">
      <w:pPr>
        <w:spacing w:line="360" w:lineRule="auto"/>
        <w:ind w:firstLineChars="200" w:firstLine="480"/>
        <w:rPr>
          <w:sz w:val="24"/>
          <w:szCs w:val="24"/>
        </w:rPr>
      </w:pPr>
      <w:r>
        <w:rPr>
          <w:rFonts w:hint="eastAsia"/>
          <w:sz w:val="24"/>
          <w:szCs w:val="24"/>
        </w:rPr>
        <w:t>6</w:t>
      </w:r>
      <w:r>
        <w:rPr>
          <w:sz w:val="24"/>
          <w:szCs w:val="24"/>
        </w:rPr>
        <w:t>.4</w:t>
      </w:r>
      <w:r w:rsidR="00671757">
        <w:rPr>
          <w:rFonts w:hint="eastAsia"/>
          <w:sz w:val="24"/>
          <w:szCs w:val="24"/>
        </w:rPr>
        <w:t>投标文件</w:t>
      </w:r>
      <w:r>
        <w:rPr>
          <w:rFonts w:hint="eastAsia"/>
          <w:sz w:val="24"/>
          <w:szCs w:val="24"/>
        </w:rPr>
        <w:t>要求</w:t>
      </w:r>
      <w:r w:rsidR="00671757">
        <w:rPr>
          <w:rFonts w:hint="eastAsia"/>
          <w:sz w:val="24"/>
          <w:szCs w:val="24"/>
        </w:rPr>
        <w:t>：</w:t>
      </w:r>
    </w:p>
    <w:p w14:paraId="71F94527" w14:textId="02DEE866" w:rsidR="008A5DC5" w:rsidRDefault="008A5DC5" w:rsidP="00351003">
      <w:pPr>
        <w:spacing w:line="360" w:lineRule="auto"/>
        <w:ind w:firstLineChars="200" w:firstLine="480"/>
        <w:rPr>
          <w:sz w:val="24"/>
          <w:szCs w:val="24"/>
        </w:rPr>
      </w:pPr>
      <w:r>
        <w:rPr>
          <w:rFonts w:hint="eastAsia"/>
          <w:sz w:val="24"/>
          <w:szCs w:val="24"/>
        </w:rPr>
        <w:t>目录</w:t>
      </w:r>
    </w:p>
    <w:p w14:paraId="35932F78" w14:textId="17716EAB" w:rsidR="008A5DC5" w:rsidRPr="008A5DC5" w:rsidRDefault="008A5DC5" w:rsidP="008A5DC5">
      <w:pPr>
        <w:tabs>
          <w:tab w:val="left" w:pos="8364"/>
        </w:tabs>
        <w:spacing w:line="360" w:lineRule="auto"/>
        <w:ind w:left="420"/>
        <w:jc w:val="left"/>
        <w:rPr>
          <w:sz w:val="24"/>
          <w:szCs w:val="24"/>
        </w:rPr>
      </w:pPr>
      <w:r w:rsidRPr="008A5DC5">
        <w:rPr>
          <w:rFonts w:hint="eastAsia"/>
          <w:sz w:val="24"/>
          <w:szCs w:val="24"/>
        </w:rPr>
        <w:t>第一卷 商务部分</w:t>
      </w:r>
    </w:p>
    <w:p w14:paraId="6A90D061"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第一节 基本信息</w:t>
      </w:r>
    </w:p>
    <w:p w14:paraId="50970582"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第二节 公司介绍</w:t>
      </w:r>
    </w:p>
    <w:p w14:paraId="4CBB381F"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第三节 公司资质</w:t>
      </w:r>
    </w:p>
    <w:p w14:paraId="4564ECAE"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第四节 组织架构</w:t>
      </w:r>
    </w:p>
    <w:p w14:paraId="4BD8ACDF"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第五节 业绩证明</w:t>
      </w:r>
    </w:p>
    <w:p w14:paraId="526CC2CC"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第六节 资源及优势</w:t>
      </w:r>
    </w:p>
    <w:p w14:paraId="3179F982"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第七节 专家顾问团队</w:t>
      </w:r>
    </w:p>
    <w:p w14:paraId="2F65AB32"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第八节 项目费用及预算</w:t>
      </w:r>
    </w:p>
    <w:p w14:paraId="6A657521" w14:textId="77777777" w:rsidR="008A5DC5" w:rsidRPr="008A5DC5" w:rsidRDefault="008A5DC5" w:rsidP="008A5DC5">
      <w:pPr>
        <w:tabs>
          <w:tab w:val="left" w:pos="8364"/>
        </w:tabs>
        <w:spacing w:line="360" w:lineRule="auto"/>
        <w:ind w:left="420"/>
        <w:jc w:val="left"/>
        <w:rPr>
          <w:sz w:val="24"/>
          <w:szCs w:val="24"/>
        </w:rPr>
      </w:pPr>
      <w:r w:rsidRPr="008A5DC5">
        <w:rPr>
          <w:rFonts w:hint="eastAsia"/>
          <w:sz w:val="24"/>
          <w:szCs w:val="24"/>
        </w:rPr>
        <w:t>第二卷 技术部分</w:t>
      </w:r>
    </w:p>
    <w:p w14:paraId="514B5644" w14:textId="77777777" w:rsidR="008A5DC5" w:rsidRPr="008A5DC5" w:rsidRDefault="008A5DC5" w:rsidP="00631621">
      <w:pPr>
        <w:tabs>
          <w:tab w:val="left" w:pos="420"/>
          <w:tab w:val="left" w:pos="8364"/>
        </w:tabs>
        <w:spacing w:line="360" w:lineRule="auto"/>
        <w:ind w:leftChars="300" w:left="630"/>
        <w:jc w:val="left"/>
        <w:rPr>
          <w:sz w:val="24"/>
          <w:szCs w:val="24"/>
        </w:rPr>
      </w:pPr>
      <w:r w:rsidRPr="008A5DC5">
        <w:rPr>
          <w:rFonts w:hint="eastAsia"/>
          <w:sz w:val="24"/>
          <w:szCs w:val="24"/>
        </w:rPr>
        <w:lastRenderedPageBreak/>
        <w:t>第一节 本项目拟定团队介绍，包括医学团队（药物警戒团队）、临床运营、数据管理、统计分析、注册团队，以及其他相关服务商（例如P</w:t>
      </w:r>
      <w:r w:rsidRPr="008A5DC5">
        <w:rPr>
          <w:sz w:val="24"/>
          <w:szCs w:val="24"/>
        </w:rPr>
        <w:t>K</w:t>
      </w:r>
      <w:r w:rsidRPr="008A5DC5">
        <w:rPr>
          <w:rFonts w:hint="eastAsia"/>
          <w:sz w:val="24"/>
          <w:szCs w:val="24"/>
        </w:rPr>
        <w:t>血样分析测试、S</w:t>
      </w:r>
      <w:r w:rsidRPr="008A5DC5">
        <w:rPr>
          <w:sz w:val="24"/>
          <w:szCs w:val="24"/>
        </w:rPr>
        <w:t>MO</w:t>
      </w:r>
      <w:r w:rsidRPr="008A5DC5">
        <w:rPr>
          <w:rFonts w:hint="eastAsia"/>
          <w:sz w:val="24"/>
          <w:szCs w:val="24"/>
        </w:rPr>
        <w:t>、受试者招募公司）等。</w:t>
      </w:r>
    </w:p>
    <w:p w14:paraId="52396264"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第二节 项目工作流程及进度计划</w:t>
      </w:r>
    </w:p>
    <w:p w14:paraId="7E80818C"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第三节 同类项目经验与优势</w:t>
      </w:r>
    </w:p>
    <w:p w14:paraId="22F6D54B" w14:textId="77777777" w:rsidR="008A5DC5" w:rsidRPr="008A5DC5" w:rsidRDefault="008A5DC5" w:rsidP="00631621">
      <w:pPr>
        <w:tabs>
          <w:tab w:val="left" w:pos="420"/>
          <w:tab w:val="left" w:pos="8364"/>
        </w:tabs>
        <w:spacing w:line="360" w:lineRule="auto"/>
        <w:ind w:left="420" w:firstLineChars="100" w:firstLine="240"/>
        <w:jc w:val="left"/>
        <w:rPr>
          <w:sz w:val="24"/>
          <w:szCs w:val="24"/>
        </w:rPr>
      </w:pPr>
      <w:r w:rsidRPr="008A5DC5">
        <w:rPr>
          <w:rFonts w:hint="eastAsia"/>
          <w:sz w:val="24"/>
          <w:szCs w:val="24"/>
        </w:rPr>
        <w:t>第四节 管理体系及技术相关资质证明</w:t>
      </w:r>
    </w:p>
    <w:p w14:paraId="19866B7C" w14:textId="163734BC" w:rsidR="00671757" w:rsidRPr="008A5DC5" w:rsidRDefault="008A5DC5" w:rsidP="00631621">
      <w:pPr>
        <w:spacing w:line="360" w:lineRule="auto"/>
        <w:ind w:leftChars="300" w:left="630"/>
        <w:rPr>
          <w:sz w:val="24"/>
          <w:szCs w:val="24"/>
        </w:rPr>
      </w:pPr>
      <w:r w:rsidRPr="008A5DC5">
        <w:rPr>
          <w:rFonts w:hint="eastAsia"/>
          <w:sz w:val="24"/>
          <w:szCs w:val="24"/>
        </w:rPr>
        <w:t>第五节 项目实施方案（包括但不限于本项目重难点分析、本项目临床试</w:t>
      </w:r>
      <w:r w:rsidR="00631621">
        <w:rPr>
          <w:rFonts w:hint="eastAsia"/>
          <w:sz w:val="24"/>
          <w:szCs w:val="24"/>
        </w:rPr>
        <w:t xml:space="preserve"> </w:t>
      </w:r>
      <w:r w:rsidRPr="008A5DC5">
        <w:rPr>
          <w:rFonts w:hint="eastAsia"/>
          <w:sz w:val="24"/>
          <w:szCs w:val="24"/>
        </w:rPr>
        <w:t>验设计及开发思路）</w:t>
      </w:r>
    </w:p>
    <w:p w14:paraId="7FF98C55" w14:textId="40F3B4AE" w:rsidR="00671757" w:rsidRPr="008A5DC5" w:rsidRDefault="008A5DC5" w:rsidP="008A5DC5">
      <w:pPr>
        <w:spacing w:line="360" w:lineRule="auto"/>
        <w:ind w:firstLineChars="200" w:firstLine="480"/>
        <w:rPr>
          <w:sz w:val="24"/>
          <w:szCs w:val="24"/>
        </w:rPr>
      </w:pPr>
      <w:r>
        <w:rPr>
          <w:rFonts w:hint="eastAsia"/>
          <w:sz w:val="24"/>
          <w:szCs w:val="24"/>
        </w:rPr>
        <w:t>其他</w:t>
      </w:r>
      <w:r w:rsidR="00631621">
        <w:rPr>
          <w:rFonts w:hint="eastAsia"/>
          <w:sz w:val="24"/>
          <w:szCs w:val="24"/>
        </w:rPr>
        <w:t>（</w:t>
      </w:r>
      <w:r w:rsidR="00671757" w:rsidRPr="008A5DC5">
        <w:rPr>
          <w:rFonts w:hint="eastAsia"/>
          <w:sz w:val="24"/>
          <w:szCs w:val="24"/>
        </w:rPr>
        <w:t>投标方认为必要的其他说明材料</w:t>
      </w:r>
      <w:r w:rsidR="00631621">
        <w:rPr>
          <w:rFonts w:hint="eastAsia"/>
          <w:sz w:val="24"/>
          <w:szCs w:val="24"/>
        </w:rPr>
        <w:t>）</w:t>
      </w:r>
      <w:r w:rsidR="00671757" w:rsidRPr="008A5DC5">
        <w:rPr>
          <w:rFonts w:hint="eastAsia"/>
          <w:sz w:val="24"/>
          <w:szCs w:val="24"/>
        </w:rPr>
        <w:t>。</w:t>
      </w:r>
    </w:p>
    <w:p w14:paraId="715C7C90" w14:textId="2D575C4D" w:rsidR="00F10493" w:rsidRDefault="008A5DC5" w:rsidP="00BE4677">
      <w:pPr>
        <w:pStyle w:val="a3"/>
        <w:numPr>
          <w:ilvl w:val="0"/>
          <w:numId w:val="1"/>
        </w:numPr>
        <w:spacing w:line="360" w:lineRule="auto"/>
        <w:ind w:firstLineChars="0"/>
        <w:rPr>
          <w:sz w:val="24"/>
          <w:szCs w:val="24"/>
        </w:rPr>
      </w:pPr>
      <w:r>
        <w:rPr>
          <w:rFonts w:hint="eastAsia"/>
          <w:sz w:val="24"/>
          <w:szCs w:val="24"/>
        </w:rPr>
        <w:t>审查与中标</w:t>
      </w:r>
    </w:p>
    <w:p w14:paraId="0E9C003B" w14:textId="43B4792E" w:rsidR="008A5DC5" w:rsidRPr="008A5DC5" w:rsidRDefault="008A5DC5" w:rsidP="008A5DC5">
      <w:pPr>
        <w:tabs>
          <w:tab w:val="left" w:pos="420"/>
          <w:tab w:val="left" w:pos="8364"/>
        </w:tabs>
        <w:spacing w:line="360" w:lineRule="auto"/>
        <w:ind w:firstLineChars="200" w:firstLine="480"/>
        <w:jc w:val="left"/>
        <w:rPr>
          <w:sz w:val="24"/>
          <w:szCs w:val="24"/>
        </w:rPr>
      </w:pPr>
      <w:r>
        <w:rPr>
          <w:rFonts w:hint="eastAsia"/>
          <w:sz w:val="24"/>
          <w:szCs w:val="24"/>
        </w:rPr>
        <w:t>7</w:t>
      </w:r>
      <w:r>
        <w:rPr>
          <w:sz w:val="24"/>
          <w:szCs w:val="24"/>
        </w:rPr>
        <w:t>.1</w:t>
      </w:r>
      <w:r w:rsidRPr="008A5DC5">
        <w:rPr>
          <w:rFonts w:hint="eastAsia"/>
          <w:sz w:val="24"/>
          <w:szCs w:val="24"/>
        </w:rPr>
        <w:t>招标方负责组织评标小组，评标小组由招标方代表、使用</w:t>
      </w:r>
      <w:r>
        <w:rPr>
          <w:rFonts w:hint="eastAsia"/>
          <w:sz w:val="24"/>
          <w:szCs w:val="24"/>
        </w:rPr>
        <w:t>部门</w:t>
      </w:r>
      <w:r w:rsidRPr="008A5DC5">
        <w:rPr>
          <w:rFonts w:hint="eastAsia"/>
          <w:sz w:val="24"/>
          <w:szCs w:val="24"/>
        </w:rPr>
        <w:t>、工会、财务等人员组成，负责标书审查评定工作；</w:t>
      </w:r>
    </w:p>
    <w:p w14:paraId="11C1927B" w14:textId="73454929" w:rsidR="008A5DC5" w:rsidRPr="008A5DC5" w:rsidRDefault="008A5DC5" w:rsidP="008A5DC5">
      <w:pPr>
        <w:tabs>
          <w:tab w:val="left" w:pos="420"/>
          <w:tab w:val="left" w:pos="8364"/>
        </w:tabs>
        <w:spacing w:line="360" w:lineRule="auto"/>
        <w:ind w:firstLineChars="200" w:firstLine="480"/>
        <w:jc w:val="left"/>
        <w:rPr>
          <w:sz w:val="24"/>
          <w:szCs w:val="24"/>
        </w:rPr>
      </w:pPr>
      <w:r>
        <w:rPr>
          <w:rFonts w:hint="eastAsia"/>
          <w:sz w:val="24"/>
          <w:szCs w:val="24"/>
        </w:rPr>
        <w:t>7</w:t>
      </w:r>
      <w:r>
        <w:rPr>
          <w:sz w:val="24"/>
          <w:szCs w:val="24"/>
        </w:rPr>
        <w:t>.2</w:t>
      </w:r>
      <w:r w:rsidRPr="008A5DC5">
        <w:rPr>
          <w:rFonts w:hint="eastAsia"/>
          <w:sz w:val="24"/>
          <w:szCs w:val="24"/>
        </w:rPr>
        <w:t>评标小组将依据招标文件的有关规定，综合质量、报价、投标人信誉等情况，采取“综合评价法”进行评标决定中标人。</w:t>
      </w:r>
    </w:p>
    <w:p w14:paraId="4A1D3141" w14:textId="3E5474AA" w:rsidR="008A5DC5" w:rsidRPr="008A5DC5" w:rsidRDefault="008A5DC5" w:rsidP="008A5DC5">
      <w:pPr>
        <w:tabs>
          <w:tab w:val="left" w:pos="420"/>
          <w:tab w:val="left" w:pos="8364"/>
        </w:tabs>
        <w:spacing w:line="360" w:lineRule="auto"/>
        <w:ind w:firstLineChars="200" w:firstLine="480"/>
        <w:jc w:val="left"/>
        <w:rPr>
          <w:sz w:val="24"/>
          <w:szCs w:val="24"/>
        </w:rPr>
      </w:pPr>
      <w:r>
        <w:rPr>
          <w:rFonts w:hint="eastAsia"/>
          <w:sz w:val="24"/>
          <w:szCs w:val="24"/>
        </w:rPr>
        <w:t>7</w:t>
      </w:r>
      <w:r>
        <w:rPr>
          <w:sz w:val="24"/>
          <w:szCs w:val="24"/>
        </w:rPr>
        <w:t>.3</w:t>
      </w:r>
      <w:r w:rsidRPr="008A5DC5">
        <w:rPr>
          <w:rFonts w:hint="eastAsia"/>
          <w:sz w:val="24"/>
          <w:szCs w:val="24"/>
        </w:rPr>
        <w:t>报价单位自行承担投递文件等全部费用，本次竞标不得转包。</w:t>
      </w:r>
    </w:p>
    <w:p w14:paraId="5CF769C5" w14:textId="03FA7CDB" w:rsidR="008A5DC5" w:rsidRPr="008A5DC5" w:rsidRDefault="008A5DC5" w:rsidP="008A5DC5">
      <w:pPr>
        <w:tabs>
          <w:tab w:val="left" w:pos="420"/>
          <w:tab w:val="left" w:pos="8364"/>
        </w:tabs>
        <w:spacing w:line="360" w:lineRule="auto"/>
        <w:ind w:firstLineChars="200" w:firstLine="480"/>
        <w:jc w:val="left"/>
        <w:rPr>
          <w:sz w:val="24"/>
          <w:szCs w:val="24"/>
        </w:rPr>
      </w:pPr>
      <w:r>
        <w:rPr>
          <w:sz w:val="24"/>
          <w:szCs w:val="24"/>
        </w:rPr>
        <w:t>7.4</w:t>
      </w:r>
      <w:r w:rsidRPr="008A5DC5">
        <w:rPr>
          <w:rFonts w:hint="eastAsia"/>
          <w:sz w:val="24"/>
          <w:szCs w:val="24"/>
        </w:rPr>
        <w:t>未签定正式合同前，招标方不对招标文件承担法律责任。</w:t>
      </w:r>
    </w:p>
    <w:p w14:paraId="72A6CBF2" w14:textId="77777777" w:rsidR="008A5DC5" w:rsidRDefault="008A5DC5" w:rsidP="008A5DC5">
      <w:pPr>
        <w:tabs>
          <w:tab w:val="left" w:pos="420"/>
          <w:tab w:val="left" w:pos="8364"/>
        </w:tabs>
        <w:spacing w:line="360" w:lineRule="auto"/>
        <w:ind w:firstLineChars="200" w:firstLine="480"/>
        <w:jc w:val="left"/>
        <w:rPr>
          <w:sz w:val="24"/>
          <w:szCs w:val="24"/>
        </w:rPr>
      </w:pPr>
      <w:r>
        <w:rPr>
          <w:sz w:val="24"/>
          <w:szCs w:val="24"/>
        </w:rPr>
        <w:t>7.5</w:t>
      </w:r>
      <w:r w:rsidRPr="008A5DC5">
        <w:rPr>
          <w:rFonts w:hint="eastAsia"/>
          <w:sz w:val="24"/>
          <w:szCs w:val="24"/>
        </w:rPr>
        <w:t>投递标书地点：</w:t>
      </w:r>
    </w:p>
    <w:p w14:paraId="268E7F8B" w14:textId="77777777" w:rsidR="008A5DC5" w:rsidRDefault="008A5DC5" w:rsidP="008A5DC5">
      <w:pPr>
        <w:tabs>
          <w:tab w:val="left" w:pos="420"/>
          <w:tab w:val="left" w:pos="8364"/>
        </w:tabs>
        <w:spacing w:line="360" w:lineRule="auto"/>
        <w:ind w:firstLineChars="400" w:firstLine="960"/>
        <w:jc w:val="left"/>
        <w:rPr>
          <w:sz w:val="24"/>
          <w:szCs w:val="24"/>
        </w:rPr>
      </w:pPr>
      <w:r w:rsidRPr="008A5DC5">
        <w:rPr>
          <w:rFonts w:hint="eastAsia"/>
          <w:sz w:val="24"/>
          <w:szCs w:val="24"/>
        </w:rPr>
        <w:t>地址</w:t>
      </w:r>
      <w:r>
        <w:rPr>
          <w:rFonts w:hint="eastAsia"/>
          <w:sz w:val="24"/>
          <w:szCs w:val="24"/>
        </w:rPr>
        <w:t>：</w:t>
      </w:r>
      <w:r w:rsidRPr="006D561B">
        <w:rPr>
          <w:rFonts w:hint="eastAsia"/>
          <w:sz w:val="24"/>
          <w:szCs w:val="24"/>
        </w:rPr>
        <w:t>北京市经济技术开发区经海四路2号BDA国际港2号楼3单元</w:t>
      </w:r>
    </w:p>
    <w:p w14:paraId="5A9C63C5" w14:textId="325355D4" w:rsidR="008A5DC5" w:rsidRDefault="008A5DC5" w:rsidP="008A5DC5">
      <w:pPr>
        <w:tabs>
          <w:tab w:val="left" w:pos="420"/>
          <w:tab w:val="left" w:pos="8364"/>
        </w:tabs>
        <w:spacing w:line="360" w:lineRule="auto"/>
        <w:ind w:firstLineChars="400" w:firstLine="960"/>
        <w:jc w:val="left"/>
        <w:rPr>
          <w:sz w:val="24"/>
          <w:szCs w:val="24"/>
        </w:rPr>
      </w:pPr>
      <w:r w:rsidRPr="008A5DC5">
        <w:rPr>
          <w:rFonts w:hint="eastAsia"/>
          <w:sz w:val="24"/>
          <w:szCs w:val="24"/>
        </w:rPr>
        <w:t>姓名</w:t>
      </w:r>
      <w:r>
        <w:rPr>
          <w:rFonts w:hint="eastAsia"/>
          <w:sz w:val="24"/>
          <w:szCs w:val="24"/>
        </w:rPr>
        <w:t>：赵</w:t>
      </w:r>
      <w:r w:rsidR="00765467">
        <w:rPr>
          <w:rFonts w:hint="eastAsia"/>
          <w:sz w:val="24"/>
          <w:szCs w:val="24"/>
        </w:rPr>
        <w:t>经理</w:t>
      </w:r>
    </w:p>
    <w:p w14:paraId="1AA19EA2" w14:textId="04A2EE0C" w:rsidR="008A5DC5" w:rsidRPr="008A5DC5" w:rsidRDefault="008A5DC5" w:rsidP="008A5DC5">
      <w:pPr>
        <w:tabs>
          <w:tab w:val="left" w:pos="420"/>
          <w:tab w:val="left" w:pos="8364"/>
        </w:tabs>
        <w:spacing w:line="360" w:lineRule="auto"/>
        <w:ind w:firstLineChars="400" w:firstLine="960"/>
        <w:jc w:val="left"/>
        <w:rPr>
          <w:sz w:val="24"/>
          <w:szCs w:val="24"/>
        </w:rPr>
      </w:pPr>
      <w:r w:rsidRPr="008A5DC5">
        <w:rPr>
          <w:rFonts w:hint="eastAsia"/>
          <w:sz w:val="24"/>
          <w:szCs w:val="24"/>
        </w:rPr>
        <w:t>电话</w:t>
      </w:r>
      <w:r>
        <w:rPr>
          <w:rFonts w:hint="eastAsia"/>
          <w:sz w:val="24"/>
          <w:szCs w:val="24"/>
        </w:rPr>
        <w:t>：0</w:t>
      </w:r>
      <w:r>
        <w:rPr>
          <w:sz w:val="24"/>
          <w:szCs w:val="24"/>
        </w:rPr>
        <w:t xml:space="preserve">10-59753070 / </w:t>
      </w:r>
      <w:r w:rsidR="00E22E38" w:rsidRPr="00E22E38">
        <w:rPr>
          <w:sz w:val="24"/>
          <w:szCs w:val="24"/>
        </w:rPr>
        <w:t>13141112511</w:t>
      </w:r>
      <w:r w:rsidRPr="008A5DC5">
        <w:rPr>
          <w:sz w:val="24"/>
          <w:szCs w:val="24"/>
        </w:rPr>
        <w:t xml:space="preserve"> </w:t>
      </w:r>
    </w:p>
    <w:p w14:paraId="454F6E30" w14:textId="7094ADA6" w:rsidR="008A5DC5" w:rsidRPr="008A5DC5" w:rsidRDefault="008A5DC5" w:rsidP="008A5DC5">
      <w:pPr>
        <w:tabs>
          <w:tab w:val="left" w:pos="420"/>
          <w:tab w:val="left" w:pos="8364"/>
        </w:tabs>
        <w:spacing w:line="360" w:lineRule="auto"/>
        <w:ind w:firstLineChars="200" w:firstLine="480"/>
        <w:jc w:val="left"/>
        <w:rPr>
          <w:sz w:val="24"/>
          <w:szCs w:val="24"/>
        </w:rPr>
      </w:pPr>
      <w:r>
        <w:rPr>
          <w:rFonts w:hint="eastAsia"/>
          <w:sz w:val="24"/>
          <w:szCs w:val="24"/>
        </w:rPr>
        <w:t>7</w:t>
      </w:r>
      <w:r>
        <w:rPr>
          <w:sz w:val="24"/>
          <w:szCs w:val="24"/>
        </w:rPr>
        <w:t>.6</w:t>
      </w:r>
      <w:r w:rsidRPr="008A5DC5">
        <w:rPr>
          <w:rFonts w:hint="eastAsia"/>
          <w:sz w:val="24"/>
          <w:szCs w:val="24"/>
        </w:rPr>
        <w:t>开标时间和地点：待定。</w:t>
      </w:r>
    </w:p>
    <w:p w14:paraId="239F28A6" w14:textId="2BE72C31" w:rsidR="00153084" w:rsidRPr="00153084" w:rsidRDefault="00153084" w:rsidP="00153084">
      <w:pPr>
        <w:spacing w:line="360" w:lineRule="auto"/>
        <w:rPr>
          <w:sz w:val="24"/>
          <w:szCs w:val="24"/>
        </w:rPr>
      </w:pPr>
    </w:p>
    <w:p w14:paraId="5E971D01" w14:textId="66409AF5" w:rsidR="00153084" w:rsidRPr="00153084" w:rsidRDefault="00153084" w:rsidP="00153084">
      <w:pPr>
        <w:spacing w:line="360" w:lineRule="auto"/>
        <w:rPr>
          <w:sz w:val="24"/>
          <w:szCs w:val="24"/>
        </w:rPr>
      </w:pPr>
    </w:p>
    <w:p w14:paraId="5785A2E9" w14:textId="3AA52A45" w:rsidR="00153084" w:rsidRDefault="00671757" w:rsidP="008A5DC5">
      <w:pPr>
        <w:spacing w:line="360" w:lineRule="auto"/>
        <w:jc w:val="right"/>
        <w:rPr>
          <w:sz w:val="24"/>
          <w:szCs w:val="24"/>
        </w:rPr>
      </w:pPr>
      <w:r>
        <w:rPr>
          <w:rFonts w:hint="eastAsia"/>
          <w:sz w:val="24"/>
          <w:szCs w:val="24"/>
        </w:rPr>
        <w:t>招标单位：湖南明瑞制药有限公司</w:t>
      </w:r>
    </w:p>
    <w:p w14:paraId="6D536664" w14:textId="38A49755" w:rsidR="00671757" w:rsidRPr="00153084" w:rsidRDefault="00671757" w:rsidP="008A5DC5">
      <w:pPr>
        <w:spacing w:line="360" w:lineRule="auto"/>
        <w:ind w:firstLineChars="2000" w:firstLine="4800"/>
        <w:jc w:val="right"/>
        <w:rPr>
          <w:sz w:val="24"/>
          <w:szCs w:val="24"/>
        </w:rPr>
      </w:pPr>
      <w:r>
        <w:rPr>
          <w:rFonts w:hint="eastAsia"/>
          <w:sz w:val="24"/>
          <w:szCs w:val="24"/>
        </w:rPr>
        <w:t>招标日期：</w:t>
      </w:r>
      <w:r w:rsidR="008A5DC5" w:rsidRPr="000A4FB6">
        <w:rPr>
          <w:rFonts w:hint="eastAsia"/>
          <w:sz w:val="24"/>
          <w:szCs w:val="24"/>
        </w:rPr>
        <w:t>2</w:t>
      </w:r>
      <w:r w:rsidR="008A5DC5" w:rsidRPr="000A4FB6">
        <w:rPr>
          <w:sz w:val="24"/>
          <w:szCs w:val="24"/>
        </w:rPr>
        <w:t>021</w:t>
      </w:r>
      <w:r w:rsidRPr="000A4FB6">
        <w:rPr>
          <w:rFonts w:hint="eastAsia"/>
          <w:sz w:val="24"/>
          <w:szCs w:val="24"/>
        </w:rPr>
        <w:t>年</w:t>
      </w:r>
      <w:r w:rsidR="00765467" w:rsidRPr="000A4FB6">
        <w:rPr>
          <w:rFonts w:hint="eastAsia"/>
          <w:sz w:val="24"/>
          <w:szCs w:val="24"/>
        </w:rPr>
        <w:t>0</w:t>
      </w:r>
      <w:r w:rsidR="00765467" w:rsidRPr="000A4FB6">
        <w:rPr>
          <w:sz w:val="24"/>
          <w:szCs w:val="24"/>
        </w:rPr>
        <w:t>6</w:t>
      </w:r>
      <w:r w:rsidRPr="000A4FB6">
        <w:rPr>
          <w:rFonts w:hint="eastAsia"/>
          <w:sz w:val="24"/>
          <w:szCs w:val="24"/>
        </w:rPr>
        <w:t>月</w:t>
      </w:r>
      <w:r w:rsidR="000A4FB6" w:rsidRPr="000A4FB6">
        <w:rPr>
          <w:rFonts w:hint="eastAsia"/>
          <w:sz w:val="24"/>
          <w:szCs w:val="24"/>
        </w:rPr>
        <w:t>2</w:t>
      </w:r>
      <w:r w:rsidR="000A4FB6" w:rsidRPr="000A4FB6">
        <w:rPr>
          <w:sz w:val="24"/>
          <w:szCs w:val="24"/>
        </w:rPr>
        <w:t>5</w:t>
      </w:r>
      <w:r w:rsidRPr="000A4FB6">
        <w:rPr>
          <w:rFonts w:hint="eastAsia"/>
          <w:sz w:val="24"/>
          <w:szCs w:val="24"/>
        </w:rPr>
        <w:t>日</w:t>
      </w:r>
    </w:p>
    <w:p w14:paraId="5422C9AC" w14:textId="559FA09A" w:rsidR="00153084" w:rsidRPr="00153084" w:rsidRDefault="00153084" w:rsidP="00153084">
      <w:pPr>
        <w:spacing w:line="360" w:lineRule="auto"/>
        <w:rPr>
          <w:sz w:val="24"/>
          <w:szCs w:val="24"/>
        </w:rPr>
      </w:pPr>
    </w:p>
    <w:p w14:paraId="13159173" w14:textId="3D79AC37" w:rsidR="00153084" w:rsidRPr="00153084" w:rsidRDefault="00153084" w:rsidP="00153084">
      <w:pPr>
        <w:spacing w:line="360" w:lineRule="auto"/>
        <w:rPr>
          <w:sz w:val="24"/>
          <w:szCs w:val="24"/>
        </w:rPr>
      </w:pPr>
    </w:p>
    <w:p w14:paraId="7FD07FBC" w14:textId="3ED2581E" w:rsidR="00671757" w:rsidRDefault="00671757" w:rsidP="00153084">
      <w:pPr>
        <w:spacing w:line="360" w:lineRule="auto"/>
        <w:rPr>
          <w:sz w:val="24"/>
          <w:szCs w:val="24"/>
        </w:rPr>
      </w:pPr>
      <w:r>
        <w:rPr>
          <w:sz w:val="24"/>
          <w:szCs w:val="24"/>
        </w:rPr>
        <w:br w:type="page"/>
      </w:r>
    </w:p>
    <w:p w14:paraId="268B5F6D" w14:textId="1CC884D7" w:rsidR="00153084" w:rsidRPr="00616B1A" w:rsidRDefault="00671757" w:rsidP="00153084">
      <w:pPr>
        <w:spacing w:line="360" w:lineRule="auto"/>
        <w:rPr>
          <w:b/>
          <w:bCs/>
          <w:sz w:val="24"/>
          <w:szCs w:val="24"/>
        </w:rPr>
      </w:pPr>
      <w:r w:rsidRPr="00616B1A">
        <w:rPr>
          <w:rFonts w:hint="eastAsia"/>
          <w:b/>
          <w:bCs/>
          <w:sz w:val="24"/>
          <w:szCs w:val="24"/>
        </w:rPr>
        <w:lastRenderedPageBreak/>
        <w:t>附件一</w:t>
      </w:r>
    </w:p>
    <w:p w14:paraId="539CF3A9" w14:textId="473C8624" w:rsidR="00616B1A" w:rsidRPr="00616B1A" w:rsidRDefault="00616B1A" w:rsidP="00153084">
      <w:pPr>
        <w:spacing w:line="360" w:lineRule="auto"/>
        <w:rPr>
          <w:b/>
          <w:bCs/>
          <w:sz w:val="24"/>
          <w:szCs w:val="24"/>
        </w:rPr>
      </w:pPr>
    </w:p>
    <w:p w14:paraId="77F2F48F" w14:textId="111C68E0" w:rsidR="00616B1A" w:rsidRPr="00F95017" w:rsidRDefault="00616B1A" w:rsidP="00616B1A">
      <w:pPr>
        <w:spacing w:line="360" w:lineRule="auto"/>
        <w:jc w:val="center"/>
        <w:rPr>
          <w:b/>
          <w:bCs/>
          <w:sz w:val="28"/>
          <w:szCs w:val="28"/>
        </w:rPr>
      </w:pPr>
      <w:r w:rsidRPr="00F95017">
        <w:rPr>
          <w:rFonts w:hint="eastAsia"/>
          <w:b/>
          <w:bCs/>
          <w:sz w:val="28"/>
          <w:szCs w:val="28"/>
        </w:rPr>
        <w:t>招标项目投标书</w:t>
      </w:r>
    </w:p>
    <w:p w14:paraId="09F01732" w14:textId="2444BA37" w:rsidR="00616B1A" w:rsidRDefault="00616B1A" w:rsidP="00616B1A">
      <w:pPr>
        <w:spacing w:line="360" w:lineRule="auto"/>
        <w:jc w:val="left"/>
        <w:rPr>
          <w:sz w:val="24"/>
          <w:szCs w:val="24"/>
        </w:rPr>
      </w:pPr>
      <w:r>
        <w:rPr>
          <w:rFonts w:hint="eastAsia"/>
          <w:sz w:val="24"/>
          <w:szCs w:val="24"/>
        </w:rPr>
        <w:t>致：湖南明瑞制药有限公司</w:t>
      </w:r>
    </w:p>
    <w:p w14:paraId="7BA89A88" w14:textId="2F65CDB3" w:rsidR="00616B1A" w:rsidRPr="00153084" w:rsidRDefault="00616B1A" w:rsidP="00616B1A">
      <w:pPr>
        <w:spacing w:line="360" w:lineRule="auto"/>
        <w:jc w:val="left"/>
        <w:rPr>
          <w:sz w:val="24"/>
          <w:szCs w:val="24"/>
        </w:rPr>
      </w:pPr>
      <w:r>
        <w:rPr>
          <w:rFonts w:hint="eastAsia"/>
          <w:sz w:val="24"/>
          <w:szCs w:val="24"/>
        </w:rPr>
        <w:t>根据贵方</w:t>
      </w:r>
      <w:r w:rsidRPr="00153084">
        <w:rPr>
          <w:rFonts w:hint="eastAsia"/>
          <w:sz w:val="24"/>
          <w:szCs w:val="24"/>
        </w:rPr>
        <w:t>“</w:t>
      </w:r>
      <w:r w:rsidRPr="00726023">
        <w:rPr>
          <w:rFonts w:hint="eastAsia"/>
          <w:sz w:val="24"/>
          <w:szCs w:val="24"/>
          <w:highlight w:val="yellow"/>
        </w:rPr>
        <w:t>复方乌鳢口服液增加功能主治</w:t>
      </w:r>
      <w:r w:rsidRPr="00153084">
        <w:rPr>
          <w:rFonts w:hint="eastAsia"/>
          <w:sz w:val="24"/>
          <w:szCs w:val="24"/>
        </w:rPr>
        <w:t>”</w:t>
      </w:r>
      <w:r>
        <w:rPr>
          <w:rFonts w:hint="eastAsia"/>
          <w:sz w:val="24"/>
          <w:szCs w:val="24"/>
        </w:rPr>
        <w:t>临床试验服务项目的招标邀请，签字代表</w:t>
      </w:r>
      <w:r w:rsidRPr="00616B1A">
        <w:rPr>
          <w:rFonts w:hint="eastAsia"/>
          <w:sz w:val="24"/>
          <w:szCs w:val="24"/>
          <w:u w:val="single"/>
        </w:rPr>
        <w:t xml:space="preserve"> </w:t>
      </w:r>
      <w:r w:rsidRPr="00616B1A">
        <w:rPr>
          <w:sz w:val="24"/>
          <w:szCs w:val="24"/>
          <w:u w:val="single"/>
        </w:rPr>
        <w:t xml:space="preserve">                 </w:t>
      </w:r>
      <w:r>
        <w:rPr>
          <w:rFonts w:hint="eastAsia"/>
          <w:sz w:val="24"/>
          <w:szCs w:val="24"/>
        </w:rPr>
        <w:t>（全名、职务）经正式授权并代表投标方</w:t>
      </w:r>
      <w:r w:rsidRPr="00616B1A">
        <w:rPr>
          <w:rFonts w:hint="eastAsia"/>
          <w:sz w:val="24"/>
          <w:szCs w:val="24"/>
          <w:u w:val="single"/>
        </w:rPr>
        <w:t xml:space="preserve"> </w:t>
      </w:r>
      <w:r w:rsidRPr="00616B1A">
        <w:rPr>
          <w:sz w:val="24"/>
          <w:szCs w:val="24"/>
          <w:u w:val="single"/>
        </w:rPr>
        <w:t xml:space="preserve">         </w:t>
      </w:r>
      <w:r>
        <w:rPr>
          <w:sz w:val="24"/>
          <w:szCs w:val="24"/>
        </w:rPr>
        <w:t xml:space="preserve">                         </w:t>
      </w:r>
    </w:p>
    <w:p w14:paraId="1FB1CC36" w14:textId="0DADC91B" w:rsidR="00153084" w:rsidRDefault="00616B1A" w:rsidP="00153084">
      <w:pPr>
        <w:spacing w:line="360" w:lineRule="auto"/>
        <w:rPr>
          <w:sz w:val="24"/>
          <w:szCs w:val="24"/>
        </w:rPr>
      </w:pPr>
      <w:r w:rsidRPr="00616B1A">
        <w:rPr>
          <w:rFonts w:hint="eastAsia"/>
          <w:sz w:val="24"/>
          <w:szCs w:val="24"/>
          <w:u w:val="single"/>
        </w:rPr>
        <w:t xml:space="preserve"> </w:t>
      </w:r>
      <w:r w:rsidRPr="00616B1A">
        <w:rPr>
          <w:sz w:val="24"/>
          <w:szCs w:val="24"/>
          <w:u w:val="single"/>
        </w:rPr>
        <w:t xml:space="preserve">                        </w:t>
      </w:r>
      <w:r>
        <w:rPr>
          <w:rFonts w:hint="eastAsia"/>
          <w:sz w:val="24"/>
          <w:szCs w:val="24"/>
          <w:u w:val="single"/>
        </w:rPr>
        <w:t>（</w:t>
      </w:r>
      <w:r>
        <w:rPr>
          <w:rFonts w:hint="eastAsia"/>
          <w:sz w:val="24"/>
          <w:szCs w:val="24"/>
        </w:rPr>
        <w:t>投标方名称、地址）提交投标文件正本一份和副本四份，参加贵方项目招标。</w:t>
      </w:r>
    </w:p>
    <w:p w14:paraId="5F08C867" w14:textId="54DD5C36" w:rsidR="00616B1A" w:rsidRDefault="00616B1A" w:rsidP="00153084">
      <w:pPr>
        <w:spacing w:line="360" w:lineRule="auto"/>
        <w:rPr>
          <w:sz w:val="24"/>
          <w:szCs w:val="24"/>
        </w:rPr>
      </w:pPr>
      <w:r>
        <w:rPr>
          <w:rFonts w:hint="eastAsia"/>
          <w:sz w:val="24"/>
          <w:szCs w:val="24"/>
        </w:rPr>
        <w:t>据此函，签字代表宣布同意如下：</w:t>
      </w:r>
    </w:p>
    <w:p w14:paraId="4B275D62" w14:textId="7718DFB4" w:rsidR="00616B1A" w:rsidRPr="00616B1A" w:rsidRDefault="00616B1A" w:rsidP="00153084">
      <w:pPr>
        <w:spacing w:line="360" w:lineRule="auto"/>
        <w:rPr>
          <w:sz w:val="24"/>
          <w:szCs w:val="24"/>
        </w:rPr>
      </w:pPr>
      <w:r>
        <w:rPr>
          <w:rFonts w:hint="eastAsia"/>
          <w:sz w:val="24"/>
          <w:szCs w:val="24"/>
        </w:rPr>
        <w:t>1、所附报价表中规定的临床试验服务项目费用投标总价（大写）为人民币</w:t>
      </w:r>
      <w:r w:rsidRPr="00616B1A">
        <w:rPr>
          <w:rFonts w:hint="eastAsia"/>
          <w:sz w:val="24"/>
          <w:szCs w:val="24"/>
          <w:u w:val="single"/>
        </w:rPr>
        <w:t xml:space="preserve"> </w:t>
      </w:r>
      <w:r w:rsidRPr="00616B1A">
        <w:rPr>
          <w:sz w:val="24"/>
          <w:szCs w:val="24"/>
          <w:u w:val="single"/>
        </w:rPr>
        <w:t xml:space="preserve">   </w:t>
      </w:r>
    </w:p>
    <w:p w14:paraId="6484B7E7" w14:textId="7F3EE85E" w:rsidR="00153084" w:rsidRPr="00616B1A" w:rsidRDefault="00616B1A" w:rsidP="00153084">
      <w:pPr>
        <w:spacing w:line="360" w:lineRule="auto"/>
        <w:rPr>
          <w:sz w:val="24"/>
          <w:szCs w:val="24"/>
        </w:rPr>
      </w:pPr>
      <w:r w:rsidRPr="00616B1A">
        <w:rPr>
          <w:rFonts w:hint="eastAsia"/>
          <w:sz w:val="24"/>
          <w:szCs w:val="24"/>
          <w:u w:val="single"/>
        </w:rPr>
        <w:t xml:space="preserve"> </w:t>
      </w:r>
      <w:r w:rsidRPr="00616B1A">
        <w:rPr>
          <w:sz w:val="24"/>
          <w:szCs w:val="24"/>
          <w:u w:val="single"/>
        </w:rPr>
        <w:t xml:space="preserve">                       </w:t>
      </w:r>
      <w:r w:rsidRPr="00616B1A">
        <w:rPr>
          <w:rFonts w:hint="eastAsia"/>
          <w:sz w:val="24"/>
          <w:szCs w:val="24"/>
        </w:rPr>
        <w:t>。</w:t>
      </w:r>
    </w:p>
    <w:p w14:paraId="2B655C8E" w14:textId="034F12AE" w:rsidR="00616B1A" w:rsidRDefault="00616B1A" w:rsidP="00153084">
      <w:pPr>
        <w:spacing w:line="360" w:lineRule="auto"/>
        <w:rPr>
          <w:sz w:val="24"/>
          <w:szCs w:val="24"/>
        </w:rPr>
      </w:pPr>
      <w:r w:rsidRPr="00616B1A">
        <w:rPr>
          <w:rFonts w:hint="eastAsia"/>
          <w:sz w:val="24"/>
          <w:szCs w:val="24"/>
        </w:rPr>
        <w:t>2、我方已详细阅读招标文件，</w:t>
      </w:r>
      <w:r>
        <w:rPr>
          <w:rFonts w:hint="eastAsia"/>
          <w:sz w:val="24"/>
          <w:szCs w:val="24"/>
        </w:rPr>
        <w:t>对所有已提供的参考资料以及有关附件并完全明白。</w:t>
      </w:r>
    </w:p>
    <w:p w14:paraId="0B8C3E8F" w14:textId="325FAFE4" w:rsidR="006C6A48" w:rsidRDefault="006C6A48" w:rsidP="00153084">
      <w:pPr>
        <w:spacing w:line="360" w:lineRule="auto"/>
        <w:rPr>
          <w:sz w:val="24"/>
          <w:szCs w:val="24"/>
        </w:rPr>
      </w:pPr>
      <w:r>
        <w:rPr>
          <w:rFonts w:hint="eastAsia"/>
          <w:sz w:val="24"/>
          <w:szCs w:val="24"/>
        </w:rPr>
        <w:t>3、我方投标自投标文件开启之日起有效期为3</w:t>
      </w:r>
      <w:r>
        <w:rPr>
          <w:sz w:val="24"/>
          <w:szCs w:val="24"/>
        </w:rPr>
        <w:t>0</w:t>
      </w:r>
      <w:r>
        <w:rPr>
          <w:rFonts w:hint="eastAsia"/>
          <w:sz w:val="24"/>
          <w:szCs w:val="24"/>
        </w:rPr>
        <w:t>个工作日。</w:t>
      </w:r>
    </w:p>
    <w:p w14:paraId="1BEB8C81" w14:textId="3F9D68BF" w:rsidR="006C6A48" w:rsidRDefault="006C6A48" w:rsidP="00153084">
      <w:pPr>
        <w:spacing w:line="360" w:lineRule="auto"/>
        <w:rPr>
          <w:sz w:val="24"/>
          <w:szCs w:val="24"/>
        </w:rPr>
      </w:pPr>
      <w:r>
        <w:rPr>
          <w:rFonts w:hint="eastAsia"/>
          <w:sz w:val="24"/>
          <w:szCs w:val="24"/>
        </w:rPr>
        <w:t>4、我方同意按照贵方要求提供与服务项目有关的一切数据或资料，并理解贵方不一定接受最低价的投标中标。</w:t>
      </w:r>
    </w:p>
    <w:p w14:paraId="14C848DF" w14:textId="5C8256CC" w:rsidR="006C6A48" w:rsidRDefault="006C6A48" w:rsidP="00153084">
      <w:pPr>
        <w:spacing w:line="360" w:lineRule="auto"/>
        <w:rPr>
          <w:sz w:val="24"/>
          <w:szCs w:val="24"/>
        </w:rPr>
      </w:pPr>
      <w:r>
        <w:rPr>
          <w:rFonts w:hint="eastAsia"/>
          <w:sz w:val="24"/>
          <w:szCs w:val="24"/>
        </w:rPr>
        <w:t>5、我方同意收到本招标通知书，对贵方项目临床试验项目的信息，具有保密义务。</w:t>
      </w:r>
    </w:p>
    <w:p w14:paraId="0F48B26B" w14:textId="1570885C" w:rsidR="006C6A48" w:rsidRDefault="006C6A48" w:rsidP="00153084">
      <w:pPr>
        <w:spacing w:line="360" w:lineRule="auto"/>
        <w:rPr>
          <w:sz w:val="24"/>
          <w:szCs w:val="24"/>
        </w:rPr>
      </w:pPr>
      <w:r>
        <w:rPr>
          <w:sz w:val="24"/>
          <w:szCs w:val="24"/>
        </w:rPr>
        <w:t>6</w:t>
      </w:r>
      <w:r>
        <w:rPr>
          <w:rFonts w:hint="eastAsia"/>
          <w:sz w:val="24"/>
          <w:szCs w:val="24"/>
        </w:rPr>
        <w:t>、与本招标有关的一起正式往来通讯请寄：</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297"/>
        <w:gridCol w:w="950"/>
        <w:gridCol w:w="3198"/>
      </w:tblGrid>
      <w:tr w:rsidR="006C6A48" w14:paraId="30F9FC71" w14:textId="77777777" w:rsidTr="006C6A48">
        <w:tc>
          <w:tcPr>
            <w:tcW w:w="851" w:type="dxa"/>
          </w:tcPr>
          <w:p w14:paraId="5C3E5263" w14:textId="328DE758" w:rsidR="006C6A48" w:rsidRDefault="006C6A48" w:rsidP="00153084">
            <w:pPr>
              <w:spacing w:line="360" w:lineRule="auto"/>
              <w:rPr>
                <w:sz w:val="24"/>
                <w:szCs w:val="24"/>
              </w:rPr>
            </w:pPr>
            <w:r>
              <w:rPr>
                <w:rFonts w:hint="eastAsia"/>
                <w:sz w:val="24"/>
                <w:szCs w:val="24"/>
              </w:rPr>
              <w:t>地址：</w:t>
            </w:r>
          </w:p>
        </w:tc>
        <w:tc>
          <w:tcPr>
            <w:tcW w:w="3297" w:type="dxa"/>
          </w:tcPr>
          <w:p w14:paraId="5DEB7FA6" w14:textId="77777777" w:rsidR="006C6A48" w:rsidRDefault="006C6A48" w:rsidP="00153084">
            <w:pPr>
              <w:spacing w:line="360" w:lineRule="auto"/>
              <w:rPr>
                <w:sz w:val="24"/>
                <w:szCs w:val="24"/>
              </w:rPr>
            </w:pPr>
          </w:p>
        </w:tc>
        <w:tc>
          <w:tcPr>
            <w:tcW w:w="950" w:type="dxa"/>
          </w:tcPr>
          <w:p w14:paraId="2E8CDB6C" w14:textId="29BFADE5" w:rsidR="006C6A48" w:rsidRDefault="006C6A48" w:rsidP="00153084">
            <w:pPr>
              <w:spacing w:line="360" w:lineRule="auto"/>
              <w:rPr>
                <w:sz w:val="24"/>
                <w:szCs w:val="24"/>
              </w:rPr>
            </w:pPr>
            <w:r>
              <w:rPr>
                <w:rFonts w:hint="eastAsia"/>
                <w:sz w:val="24"/>
                <w:szCs w:val="24"/>
              </w:rPr>
              <w:t>邮编：</w:t>
            </w:r>
          </w:p>
        </w:tc>
        <w:tc>
          <w:tcPr>
            <w:tcW w:w="3198" w:type="dxa"/>
          </w:tcPr>
          <w:p w14:paraId="6CCA8916" w14:textId="77777777" w:rsidR="006C6A48" w:rsidRDefault="006C6A48" w:rsidP="00153084">
            <w:pPr>
              <w:spacing w:line="360" w:lineRule="auto"/>
              <w:rPr>
                <w:sz w:val="24"/>
                <w:szCs w:val="24"/>
              </w:rPr>
            </w:pPr>
          </w:p>
        </w:tc>
      </w:tr>
      <w:tr w:rsidR="006C6A48" w14:paraId="73CDAE3C" w14:textId="77777777" w:rsidTr="006C6A48">
        <w:tc>
          <w:tcPr>
            <w:tcW w:w="851" w:type="dxa"/>
          </w:tcPr>
          <w:p w14:paraId="015640D0" w14:textId="5EE63C0F" w:rsidR="006C6A48" w:rsidRDefault="006C6A48" w:rsidP="00153084">
            <w:pPr>
              <w:spacing w:line="360" w:lineRule="auto"/>
              <w:rPr>
                <w:sz w:val="24"/>
                <w:szCs w:val="24"/>
              </w:rPr>
            </w:pPr>
            <w:r>
              <w:rPr>
                <w:rFonts w:hint="eastAsia"/>
                <w:sz w:val="24"/>
                <w:szCs w:val="24"/>
              </w:rPr>
              <w:t>电话：</w:t>
            </w:r>
          </w:p>
        </w:tc>
        <w:tc>
          <w:tcPr>
            <w:tcW w:w="3297" w:type="dxa"/>
          </w:tcPr>
          <w:p w14:paraId="65012328" w14:textId="77777777" w:rsidR="006C6A48" w:rsidRDefault="006C6A48" w:rsidP="00153084">
            <w:pPr>
              <w:spacing w:line="360" w:lineRule="auto"/>
              <w:rPr>
                <w:sz w:val="24"/>
                <w:szCs w:val="24"/>
              </w:rPr>
            </w:pPr>
          </w:p>
        </w:tc>
        <w:tc>
          <w:tcPr>
            <w:tcW w:w="950" w:type="dxa"/>
          </w:tcPr>
          <w:p w14:paraId="77AEAD31" w14:textId="1166FE03" w:rsidR="006C6A48" w:rsidRDefault="006C6A48" w:rsidP="00153084">
            <w:pPr>
              <w:spacing w:line="360" w:lineRule="auto"/>
              <w:rPr>
                <w:sz w:val="24"/>
                <w:szCs w:val="24"/>
              </w:rPr>
            </w:pPr>
            <w:r>
              <w:rPr>
                <w:rFonts w:hint="eastAsia"/>
                <w:sz w:val="24"/>
                <w:szCs w:val="24"/>
              </w:rPr>
              <w:t>传真：</w:t>
            </w:r>
          </w:p>
        </w:tc>
        <w:tc>
          <w:tcPr>
            <w:tcW w:w="3198" w:type="dxa"/>
          </w:tcPr>
          <w:p w14:paraId="0337192E" w14:textId="77777777" w:rsidR="006C6A48" w:rsidRDefault="006C6A48" w:rsidP="00153084">
            <w:pPr>
              <w:spacing w:line="360" w:lineRule="auto"/>
              <w:rPr>
                <w:sz w:val="24"/>
                <w:szCs w:val="24"/>
              </w:rPr>
            </w:pPr>
          </w:p>
        </w:tc>
      </w:tr>
    </w:tbl>
    <w:p w14:paraId="192BF708" w14:textId="034D54EB" w:rsidR="006C6A48" w:rsidRDefault="006C6A48" w:rsidP="00153084">
      <w:pPr>
        <w:spacing w:line="360" w:lineRule="auto"/>
        <w:rPr>
          <w:sz w:val="24"/>
          <w:szCs w:val="24"/>
        </w:rPr>
      </w:pPr>
      <w:r>
        <w:rPr>
          <w:rFonts w:hint="eastAsia"/>
          <w:sz w:val="24"/>
          <w:szCs w:val="24"/>
        </w:rPr>
        <w:t>投标方代表姓名、职务（印刷体）：</w:t>
      </w:r>
    </w:p>
    <w:p w14:paraId="48BF7644" w14:textId="0524F217" w:rsidR="006C6A48" w:rsidRDefault="006C6A48" w:rsidP="00153084">
      <w:pPr>
        <w:spacing w:line="360" w:lineRule="auto"/>
        <w:rPr>
          <w:sz w:val="24"/>
          <w:szCs w:val="24"/>
        </w:rPr>
      </w:pPr>
      <w:r>
        <w:rPr>
          <w:rFonts w:hint="eastAsia"/>
          <w:sz w:val="24"/>
          <w:szCs w:val="24"/>
        </w:rPr>
        <w:lastRenderedPageBreak/>
        <w:t>投标方名称（公章）：</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5"/>
        <w:gridCol w:w="653"/>
        <w:gridCol w:w="456"/>
        <w:gridCol w:w="395"/>
        <w:gridCol w:w="456"/>
        <w:gridCol w:w="394"/>
        <w:gridCol w:w="456"/>
      </w:tblGrid>
      <w:tr w:rsidR="00B02ACB" w14:paraId="35BAA410" w14:textId="77777777" w:rsidTr="00B02ACB">
        <w:tc>
          <w:tcPr>
            <w:tcW w:w="1185" w:type="dxa"/>
          </w:tcPr>
          <w:p w14:paraId="78E5BCC9" w14:textId="356138B4" w:rsidR="006C6A48" w:rsidRDefault="006C6A48" w:rsidP="00153084">
            <w:pPr>
              <w:spacing w:line="360" w:lineRule="auto"/>
              <w:rPr>
                <w:sz w:val="24"/>
                <w:szCs w:val="24"/>
              </w:rPr>
            </w:pPr>
            <w:r>
              <w:rPr>
                <w:rFonts w:hint="eastAsia"/>
                <w:sz w:val="24"/>
                <w:szCs w:val="24"/>
              </w:rPr>
              <w:t>日期：</w:t>
            </w:r>
          </w:p>
        </w:tc>
        <w:tc>
          <w:tcPr>
            <w:tcW w:w="653" w:type="dxa"/>
          </w:tcPr>
          <w:p w14:paraId="208871BE" w14:textId="77777777" w:rsidR="006C6A48" w:rsidRDefault="006C6A48" w:rsidP="00153084">
            <w:pPr>
              <w:spacing w:line="360" w:lineRule="auto"/>
              <w:rPr>
                <w:sz w:val="24"/>
                <w:szCs w:val="24"/>
              </w:rPr>
            </w:pPr>
          </w:p>
        </w:tc>
        <w:tc>
          <w:tcPr>
            <w:tcW w:w="456" w:type="dxa"/>
          </w:tcPr>
          <w:p w14:paraId="2D805047" w14:textId="6DC91233" w:rsidR="006C6A48" w:rsidRDefault="006C6A48" w:rsidP="00153084">
            <w:pPr>
              <w:spacing w:line="360" w:lineRule="auto"/>
              <w:rPr>
                <w:sz w:val="24"/>
                <w:szCs w:val="24"/>
              </w:rPr>
            </w:pPr>
            <w:r>
              <w:rPr>
                <w:rFonts w:hint="eastAsia"/>
                <w:sz w:val="24"/>
                <w:szCs w:val="24"/>
              </w:rPr>
              <w:t>年</w:t>
            </w:r>
          </w:p>
        </w:tc>
        <w:tc>
          <w:tcPr>
            <w:tcW w:w="395" w:type="dxa"/>
          </w:tcPr>
          <w:p w14:paraId="2E948DDC" w14:textId="77777777" w:rsidR="006C6A48" w:rsidRDefault="006C6A48" w:rsidP="00153084">
            <w:pPr>
              <w:spacing w:line="360" w:lineRule="auto"/>
              <w:rPr>
                <w:sz w:val="24"/>
                <w:szCs w:val="24"/>
              </w:rPr>
            </w:pPr>
          </w:p>
        </w:tc>
        <w:tc>
          <w:tcPr>
            <w:tcW w:w="456" w:type="dxa"/>
          </w:tcPr>
          <w:p w14:paraId="1412F123" w14:textId="55CC334D" w:rsidR="006C6A48" w:rsidRDefault="006C6A48" w:rsidP="00153084">
            <w:pPr>
              <w:spacing w:line="360" w:lineRule="auto"/>
              <w:rPr>
                <w:sz w:val="24"/>
                <w:szCs w:val="24"/>
              </w:rPr>
            </w:pPr>
            <w:r>
              <w:rPr>
                <w:rFonts w:hint="eastAsia"/>
                <w:sz w:val="24"/>
                <w:szCs w:val="24"/>
              </w:rPr>
              <w:t>月</w:t>
            </w:r>
          </w:p>
        </w:tc>
        <w:tc>
          <w:tcPr>
            <w:tcW w:w="394" w:type="dxa"/>
          </w:tcPr>
          <w:p w14:paraId="35B998BE" w14:textId="77777777" w:rsidR="006C6A48" w:rsidRDefault="006C6A48" w:rsidP="00153084">
            <w:pPr>
              <w:spacing w:line="360" w:lineRule="auto"/>
              <w:rPr>
                <w:sz w:val="24"/>
                <w:szCs w:val="24"/>
              </w:rPr>
            </w:pPr>
          </w:p>
        </w:tc>
        <w:tc>
          <w:tcPr>
            <w:tcW w:w="284" w:type="dxa"/>
          </w:tcPr>
          <w:p w14:paraId="2C258060" w14:textId="15D8E5B8" w:rsidR="006C6A48" w:rsidRDefault="006C6A48" w:rsidP="00153084">
            <w:pPr>
              <w:spacing w:line="360" w:lineRule="auto"/>
              <w:rPr>
                <w:sz w:val="24"/>
                <w:szCs w:val="24"/>
              </w:rPr>
            </w:pPr>
            <w:r>
              <w:rPr>
                <w:rFonts w:hint="eastAsia"/>
                <w:sz w:val="24"/>
                <w:szCs w:val="24"/>
              </w:rPr>
              <w:t>日</w:t>
            </w:r>
          </w:p>
        </w:tc>
      </w:tr>
    </w:tbl>
    <w:p w14:paraId="7A3B044D" w14:textId="19DBA71A" w:rsidR="00153084" w:rsidRPr="00153084" w:rsidRDefault="006C6A48" w:rsidP="00153084">
      <w:pPr>
        <w:spacing w:line="360" w:lineRule="auto"/>
        <w:rPr>
          <w:sz w:val="24"/>
          <w:szCs w:val="24"/>
        </w:rPr>
      </w:pPr>
      <w:r>
        <w:rPr>
          <w:rFonts w:hint="eastAsia"/>
          <w:sz w:val="24"/>
          <w:szCs w:val="24"/>
        </w:rPr>
        <w:t>授权代表签字：</w:t>
      </w:r>
    </w:p>
    <w:p w14:paraId="1AB3197A" w14:textId="6B8D6F19" w:rsidR="00153084" w:rsidRDefault="00153084" w:rsidP="00153084">
      <w:pPr>
        <w:spacing w:line="360" w:lineRule="auto"/>
        <w:rPr>
          <w:sz w:val="24"/>
          <w:szCs w:val="24"/>
        </w:rPr>
      </w:pPr>
    </w:p>
    <w:p w14:paraId="2BEC0373" w14:textId="7509D7FC" w:rsidR="00B02ACB" w:rsidRDefault="00B02ACB" w:rsidP="00153084">
      <w:pPr>
        <w:spacing w:line="360" w:lineRule="auto"/>
        <w:rPr>
          <w:sz w:val="24"/>
          <w:szCs w:val="24"/>
        </w:rPr>
      </w:pPr>
      <w:r>
        <w:rPr>
          <w:sz w:val="24"/>
          <w:szCs w:val="24"/>
        </w:rPr>
        <w:br w:type="page"/>
      </w:r>
    </w:p>
    <w:p w14:paraId="15AFC37A" w14:textId="11C272EC" w:rsidR="00B02ACB" w:rsidRPr="00B02ACB" w:rsidRDefault="00B02ACB" w:rsidP="00153084">
      <w:pPr>
        <w:spacing w:line="360" w:lineRule="auto"/>
        <w:rPr>
          <w:b/>
          <w:bCs/>
          <w:sz w:val="24"/>
          <w:szCs w:val="24"/>
        </w:rPr>
      </w:pPr>
      <w:r w:rsidRPr="00B02ACB">
        <w:rPr>
          <w:rFonts w:hint="eastAsia"/>
          <w:b/>
          <w:bCs/>
          <w:sz w:val="24"/>
          <w:szCs w:val="24"/>
        </w:rPr>
        <w:lastRenderedPageBreak/>
        <w:t>附件二</w:t>
      </w:r>
      <w:r w:rsidR="00631621">
        <w:rPr>
          <w:rFonts w:hint="eastAsia"/>
          <w:b/>
          <w:bCs/>
          <w:sz w:val="24"/>
          <w:szCs w:val="24"/>
        </w:rPr>
        <w:t>（</w:t>
      </w:r>
      <w:r w:rsidR="004B2B06">
        <w:rPr>
          <w:rFonts w:hint="eastAsia"/>
          <w:b/>
          <w:bCs/>
          <w:sz w:val="24"/>
          <w:szCs w:val="24"/>
        </w:rPr>
        <w:t>仅做</w:t>
      </w:r>
      <w:r w:rsidR="00631621">
        <w:rPr>
          <w:rFonts w:hint="eastAsia"/>
          <w:b/>
          <w:bCs/>
          <w:sz w:val="24"/>
          <w:szCs w:val="24"/>
        </w:rPr>
        <w:t>参考</w:t>
      </w:r>
      <w:r w:rsidR="004B2B06">
        <w:rPr>
          <w:rFonts w:hint="eastAsia"/>
          <w:b/>
          <w:bCs/>
          <w:sz w:val="24"/>
          <w:szCs w:val="24"/>
        </w:rPr>
        <w:t>，投标方可按照己方公司报价模板递交</w:t>
      </w:r>
      <w:r w:rsidR="00631621">
        <w:rPr>
          <w:rFonts w:hint="eastAsia"/>
          <w:b/>
          <w:bCs/>
          <w:sz w:val="24"/>
          <w:szCs w:val="24"/>
        </w:rPr>
        <w:t>）</w:t>
      </w:r>
    </w:p>
    <w:p w14:paraId="62B2C6B5" w14:textId="7EA6F56E" w:rsidR="00B02ACB" w:rsidRDefault="00B02ACB" w:rsidP="00153084">
      <w:pPr>
        <w:spacing w:line="360" w:lineRule="auto"/>
        <w:rPr>
          <w:sz w:val="24"/>
          <w:szCs w:val="24"/>
        </w:rPr>
      </w:pPr>
    </w:p>
    <w:p w14:paraId="66227F56" w14:textId="2FA0D3AE" w:rsidR="00B02ACB" w:rsidRPr="00B02ACB" w:rsidRDefault="00B02ACB" w:rsidP="00B02ACB">
      <w:pPr>
        <w:spacing w:line="360" w:lineRule="auto"/>
        <w:jc w:val="center"/>
        <w:rPr>
          <w:b/>
          <w:bCs/>
          <w:sz w:val="28"/>
          <w:szCs w:val="28"/>
        </w:rPr>
      </w:pPr>
      <w:r w:rsidRPr="00F95017">
        <w:rPr>
          <w:rFonts w:hint="eastAsia"/>
          <w:b/>
          <w:bCs/>
          <w:spacing w:val="175"/>
          <w:kern w:val="0"/>
          <w:sz w:val="28"/>
          <w:szCs w:val="28"/>
          <w:fitText w:val="2800" w:id="-1791275775"/>
        </w:rPr>
        <w:t>投标报价</w:t>
      </w:r>
      <w:r w:rsidRPr="00F95017">
        <w:rPr>
          <w:rFonts w:hint="eastAsia"/>
          <w:b/>
          <w:bCs/>
          <w:kern w:val="0"/>
          <w:sz w:val="28"/>
          <w:szCs w:val="28"/>
          <w:fitText w:val="2800" w:id="-1791275775"/>
        </w:rPr>
        <w:t>表</w:t>
      </w:r>
    </w:p>
    <w:p w14:paraId="1FF05870" w14:textId="627D96A1" w:rsidR="00B02ACB" w:rsidRPr="00B02ACB" w:rsidRDefault="00B02ACB" w:rsidP="00B02ACB">
      <w:pPr>
        <w:spacing w:line="360" w:lineRule="auto"/>
        <w:jc w:val="center"/>
        <w:rPr>
          <w:b/>
          <w:bCs/>
          <w:sz w:val="28"/>
          <w:szCs w:val="28"/>
        </w:rPr>
      </w:pPr>
    </w:p>
    <w:tbl>
      <w:tblPr>
        <w:tblStyle w:val="a4"/>
        <w:tblW w:w="0" w:type="auto"/>
        <w:tblLook w:val="04A0" w:firstRow="1" w:lastRow="0" w:firstColumn="1" w:lastColumn="0" w:noHBand="0" w:noVBand="1"/>
      </w:tblPr>
      <w:tblGrid>
        <w:gridCol w:w="846"/>
        <w:gridCol w:w="3544"/>
        <w:gridCol w:w="3906"/>
      </w:tblGrid>
      <w:tr w:rsidR="00B02ACB" w14:paraId="02E7F32B" w14:textId="77777777" w:rsidTr="00B02ACB">
        <w:tc>
          <w:tcPr>
            <w:tcW w:w="846" w:type="dxa"/>
          </w:tcPr>
          <w:p w14:paraId="6C962FC7" w14:textId="543DB271" w:rsidR="00B02ACB" w:rsidRDefault="00B02ACB" w:rsidP="00153084">
            <w:pPr>
              <w:spacing w:line="360" w:lineRule="auto"/>
              <w:rPr>
                <w:sz w:val="24"/>
                <w:szCs w:val="24"/>
              </w:rPr>
            </w:pPr>
            <w:r>
              <w:rPr>
                <w:rFonts w:hint="eastAsia"/>
                <w:sz w:val="24"/>
                <w:szCs w:val="24"/>
              </w:rPr>
              <w:t>序号</w:t>
            </w:r>
          </w:p>
        </w:tc>
        <w:tc>
          <w:tcPr>
            <w:tcW w:w="3544" w:type="dxa"/>
          </w:tcPr>
          <w:p w14:paraId="58B3CAF8" w14:textId="51FEBA83" w:rsidR="00B02ACB" w:rsidRDefault="00B02ACB" w:rsidP="00153084">
            <w:pPr>
              <w:spacing w:line="360" w:lineRule="auto"/>
              <w:rPr>
                <w:sz w:val="24"/>
                <w:szCs w:val="24"/>
              </w:rPr>
            </w:pPr>
            <w:r>
              <w:rPr>
                <w:rFonts w:hint="eastAsia"/>
                <w:sz w:val="24"/>
                <w:szCs w:val="24"/>
              </w:rPr>
              <w:t>服务项目名称</w:t>
            </w:r>
          </w:p>
        </w:tc>
        <w:tc>
          <w:tcPr>
            <w:tcW w:w="3906" w:type="dxa"/>
          </w:tcPr>
          <w:p w14:paraId="047E78AB" w14:textId="343167C5" w:rsidR="00B02ACB" w:rsidRDefault="00B02ACB" w:rsidP="00153084">
            <w:pPr>
              <w:spacing w:line="360" w:lineRule="auto"/>
              <w:rPr>
                <w:sz w:val="24"/>
                <w:szCs w:val="24"/>
              </w:rPr>
            </w:pPr>
            <w:r>
              <w:rPr>
                <w:rFonts w:hint="eastAsia"/>
                <w:sz w:val="24"/>
                <w:szCs w:val="24"/>
              </w:rPr>
              <w:t>报价（单位：人民币）</w:t>
            </w:r>
          </w:p>
        </w:tc>
      </w:tr>
      <w:tr w:rsidR="00B02ACB" w14:paraId="07FDA62D" w14:textId="77777777" w:rsidTr="00B02ACB">
        <w:tc>
          <w:tcPr>
            <w:tcW w:w="846" w:type="dxa"/>
          </w:tcPr>
          <w:p w14:paraId="17687132" w14:textId="5DF37716" w:rsidR="00B02ACB" w:rsidRDefault="00B02ACB" w:rsidP="00153084">
            <w:pPr>
              <w:spacing w:line="360" w:lineRule="auto"/>
              <w:rPr>
                <w:sz w:val="24"/>
                <w:szCs w:val="24"/>
              </w:rPr>
            </w:pPr>
            <w:r>
              <w:rPr>
                <w:rFonts w:hint="eastAsia"/>
                <w:sz w:val="24"/>
                <w:szCs w:val="24"/>
              </w:rPr>
              <w:t>1</w:t>
            </w:r>
          </w:p>
        </w:tc>
        <w:tc>
          <w:tcPr>
            <w:tcW w:w="3544" w:type="dxa"/>
          </w:tcPr>
          <w:p w14:paraId="1CCB43F7" w14:textId="77777777" w:rsidR="00B02ACB" w:rsidRDefault="00B02ACB" w:rsidP="00153084">
            <w:pPr>
              <w:spacing w:line="360" w:lineRule="auto"/>
              <w:rPr>
                <w:sz w:val="24"/>
                <w:szCs w:val="24"/>
              </w:rPr>
            </w:pPr>
          </w:p>
        </w:tc>
        <w:tc>
          <w:tcPr>
            <w:tcW w:w="3906" w:type="dxa"/>
          </w:tcPr>
          <w:p w14:paraId="3CFB1912" w14:textId="77777777" w:rsidR="00B02ACB" w:rsidRDefault="00B02ACB" w:rsidP="00153084">
            <w:pPr>
              <w:spacing w:line="360" w:lineRule="auto"/>
              <w:rPr>
                <w:sz w:val="24"/>
                <w:szCs w:val="24"/>
              </w:rPr>
            </w:pPr>
          </w:p>
        </w:tc>
      </w:tr>
      <w:tr w:rsidR="00B02ACB" w14:paraId="4F28ED81" w14:textId="77777777" w:rsidTr="00B02ACB">
        <w:tc>
          <w:tcPr>
            <w:tcW w:w="846" w:type="dxa"/>
          </w:tcPr>
          <w:p w14:paraId="28DCCFA3" w14:textId="602C5F42" w:rsidR="00B02ACB" w:rsidRDefault="00B02ACB" w:rsidP="00153084">
            <w:pPr>
              <w:spacing w:line="360" w:lineRule="auto"/>
              <w:rPr>
                <w:sz w:val="24"/>
                <w:szCs w:val="24"/>
              </w:rPr>
            </w:pPr>
            <w:r>
              <w:rPr>
                <w:rFonts w:hint="eastAsia"/>
                <w:sz w:val="24"/>
                <w:szCs w:val="24"/>
              </w:rPr>
              <w:t>2</w:t>
            </w:r>
          </w:p>
        </w:tc>
        <w:tc>
          <w:tcPr>
            <w:tcW w:w="3544" w:type="dxa"/>
          </w:tcPr>
          <w:p w14:paraId="3A16580A" w14:textId="77777777" w:rsidR="00B02ACB" w:rsidRDefault="00B02ACB" w:rsidP="00153084">
            <w:pPr>
              <w:spacing w:line="360" w:lineRule="auto"/>
              <w:rPr>
                <w:sz w:val="24"/>
                <w:szCs w:val="24"/>
              </w:rPr>
            </w:pPr>
          </w:p>
        </w:tc>
        <w:tc>
          <w:tcPr>
            <w:tcW w:w="3906" w:type="dxa"/>
          </w:tcPr>
          <w:p w14:paraId="063C377A" w14:textId="77777777" w:rsidR="00B02ACB" w:rsidRDefault="00B02ACB" w:rsidP="00153084">
            <w:pPr>
              <w:spacing w:line="360" w:lineRule="auto"/>
              <w:rPr>
                <w:sz w:val="24"/>
                <w:szCs w:val="24"/>
              </w:rPr>
            </w:pPr>
          </w:p>
        </w:tc>
      </w:tr>
      <w:tr w:rsidR="00B02ACB" w14:paraId="65AC6D6F" w14:textId="77777777" w:rsidTr="00B02ACB">
        <w:tc>
          <w:tcPr>
            <w:tcW w:w="846" w:type="dxa"/>
          </w:tcPr>
          <w:p w14:paraId="702C51D1" w14:textId="214F3FC5" w:rsidR="00B02ACB" w:rsidRDefault="00B02ACB" w:rsidP="00153084">
            <w:pPr>
              <w:spacing w:line="360" w:lineRule="auto"/>
              <w:rPr>
                <w:sz w:val="24"/>
                <w:szCs w:val="24"/>
              </w:rPr>
            </w:pPr>
            <w:r>
              <w:rPr>
                <w:rFonts w:hint="eastAsia"/>
                <w:sz w:val="24"/>
                <w:szCs w:val="24"/>
              </w:rPr>
              <w:t>3</w:t>
            </w:r>
          </w:p>
        </w:tc>
        <w:tc>
          <w:tcPr>
            <w:tcW w:w="3544" w:type="dxa"/>
          </w:tcPr>
          <w:p w14:paraId="6F4BA49A" w14:textId="77777777" w:rsidR="00B02ACB" w:rsidRDefault="00B02ACB" w:rsidP="00153084">
            <w:pPr>
              <w:spacing w:line="360" w:lineRule="auto"/>
              <w:rPr>
                <w:sz w:val="24"/>
                <w:szCs w:val="24"/>
              </w:rPr>
            </w:pPr>
          </w:p>
        </w:tc>
        <w:tc>
          <w:tcPr>
            <w:tcW w:w="3906" w:type="dxa"/>
          </w:tcPr>
          <w:p w14:paraId="43F69484" w14:textId="77777777" w:rsidR="00B02ACB" w:rsidRDefault="00B02ACB" w:rsidP="00153084">
            <w:pPr>
              <w:spacing w:line="360" w:lineRule="auto"/>
              <w:rPr>
                <w:sz w:val="24"/>
                <w:szCs w:val="24"/>
              </w:rPr>
            </w:pPr>
          </w:p>
        </w:tc>
      </w:tr>
      <w:tr w:rsidR="00B02ACB" w14:paraId="49FDE611" w14:textId="77777777" w:rsidTr="00B02ACB">
        <w:tc>
          <w:tcPr>
            <w:tcW w:w="846" w:type="dxa"/>
          </w:tcPr>
          <w:p w14:paraId="22EF213B" w14:textId="313437AB" w:rsidR="00B02ACB" w:rsidRDefault="00B02ACB" w:rsidP="00153084">
            <w:pPr>
              <w:spacing w:line="360" w:lineRule="auto"/>
              <w:rPr>
                <w:sz w:val="24"/>
                <w:szCs w:val="24"/>
              </w:rPr>
            </w:pPr>
            <w:r>
              <w:rPr>
                <w:rFonts w:hint="eastAsia"/>
                <w:sz w:val="24"/>
                <w:szCs w:val="24"/>
              </w:rPr>
              <w:t>……</w:t>
            </w:r>
          </w:p>
        </w:tc>
        <w:tc>
          <w:tcPr>
            <w:tcW w:w="3544" w:type="dxa"/>
          </w:tcPr>
          <w:p w14:paraId="4ADA891C" w14:textId="3B487ACE" w:rsidR="00B02ACB" w:rsidRDefault="00B02ACB" w:rsidP="00153084">
            <w:pPr>
              <w:spacing w:line="360" w:lineRule="auto"/>
              <w:rPr>
                <w:sz w:val="24"/>
                <w:szCs w:val="24"/>
              </w:rPr>
            </w:pPr>
            <w:r>
              <w:rPr>
                <w:rFonts w:hint="eastAsia"/>
                <w:sz w:val="24"/>
                <w:szCs w:val="24"/>
              </w:rPr>
              <w:t>……</w:t>
            </w:r>
          </w:p>
        </w:tc>
        <w:tc>
          <w:tcPr>
            <w:tcW w:w="3906" w:type="dxa"/>
          </w:tcPr>
          <w:p w14:paraId="3CCAC53F" w14:textId="669C08F3" w:rsidR="00B02ACB" w:rsidRDefault="00B02ACB" w:rsidP="00153084">
            <w:pPr>
              <w:spacing w:line="360" w:lineRule="auto"/>
              <w:rPr>
                <w:sz w:val="24"/>
                <w:szCs w:val="24"/>
              </w:rPr>
            </w:pPr>
            <w:r>
              <w:rPr>
                <w:rFonts w:hint="eastAsia"/>
                <w:sz w:val="24"/>
                <w:szCs w:val="24"/>
              </w:rPr>
              <w:t>……</w:t>
            </w:r>
          </w:p>
        </w:tc>
      </w:tr>
      <w:tr w:rsidR="00B02ACB" w14:paraId="02F0A07A" w14:textId="77777777" w:rsidTr="00B02ACB">
        <w:tc>
          <w:tcPr>
            <w:tcW w:w="846" w:type="dxa"/>
          </w:tcPr>
          <w:p w14:paraId="2C6FEE66" w14:textId="77777777" w:rsidR="00B02ACB" w:rsidRDefault="00B02ACB" w:rsidP="00153084">
            <w:pPr>
              <w:spacing w:line="360" w:lineRule="auto"/>
              <w:rPr>
                <w:sz w:val="24"/>
                <w:szCs w:val="24"/>
              </w:rPr>
            </w:pPr>
          </w:p>
        </w:tc>
        <w:tc>
          <w:tcPr>
            <w:tcW w:w="3544" w:type="dxa"/>
          </w:tcPr>
          <w:p w14:paraId="5D1978D3" w14:textId="3562346B" w:rsidR="00B02ACB" w:rsidRDefault="00B02ACB" w:rsidP="00153084">
            <w:pPr>
              <w:spacing w:line="360" w:lineRule="auto"/>
              <w:rPr>
                <w:sz w:val="24"/>
                <w:szCs w:val="24"/>
              </w:rPr>
            </w:pPr>
            <w:r>
              <w:rPr>
                <w:rFonts w:hint="eastAsia"/>
                <w:sz w:val="24"/>
                <w:szCs w:val="24"/>
              </w:rPr>
              <w:t>报价总价（大写）</w:t>
            </w:r>
          </w:p>
        </w:tc>
        <w:tc>
          <w:tcPr>
            <w:tcW w:w="3906" w:type="dxa"/>
          </w:tcPr>
          <w:p w14:paraId="353D1237" w14:textId="77777777" w:rsidR="00B02ACB" w:rsidRDefault="00B02ACB" w:rsidP="00153084">
            <w:pPr>
              <w:spacing w:line="360" w:lineRule="auto"/>
              <w:rPr>
                <w:sz w:val="24"/>
                <w:szCs w:val="24"/>
              </w:rPr>
            </w:pPr>
          </w:p>
        </w:tc>
      </w:tr>
      <w:tr w:rsidR="00B02ACB" w14:paraId="37473CCD" w14:textId="77777777" w:rsidTr="00B02ACB">
        <w:tc>
          <w:tcPr>
            <w:tcW w:w="846" w:type="dxa"/>
          </w:tcPr>
          <w:p w14:paraId="64490949" w14:textId="77777777" w:rsidR="00B02ACB" w:rsidRDefault="00B02ACB" w:rsidP="00153084">
            <w:pPr>
              <w:spacing w:line="360" w:lineRule="auto"/>
              <w:rPr>
                <w:sz w:val="24"/>
                <w:szCs w:val="24"/>
              </w:rPr>
            </w:pPr>
          </w:p>
        </w:tc>
        <w:tc>
          <w:tcPr>
            <w:tcW w:w="3544" w:type="dxa"/>
          </w:tcPr>
          <w:p w14:paraId="60F632BA" w14:textId="72F099F6" w:rsidR="00B02ACB" w:rsidRDefault="00B02ACB" w:rsidP="00153084">
            <w:pPr>
              <w:spacing w:line="360" w:lineRule="auto"/>
              <w:rPr>
                <w:sz w:val="24"/>
                <w:szCs w:val="24"/>
              </w:rPr>
            </w:pPr>
            <w:r>
              <w:rPr>
                <w:rFonts w:hint="eastAsia"/>
                <w:sz w:val="24"/>
                <w:szCs w:val="24"/>
              </w:rPr>
              <w:t>投标有效期</w:t>
            </w:r>
          </w:p>
        </w:tc>
        <w:tc>
          <w:tcPr>
            <w:tcW w:w="3906" w:type="dxa"/>
          </w:tcPr>
          <w:p w14:paraId="6004E80E" w14:textId="1F18D5B3" w:rsidR="00B02ACB" w:rsidRDefault="00F95017" w:rsidP="00153084">
            <w:pPr>
              <w:spacing w:line="360" w:lineRule="auto"/>
              <w:rPr>
                <w:sz w:val="24"/>
                <w:szCs w:val="24"/>
              </w:rPr>
            </w:pPr>
            <w:r>
              <w:rPr>
                <w:rFonts w:hint="eastAsia"/>
                <w:sz w:val="24"/>
                <w:szCs w:val="24"/>
              </w:rPr>
              <w:t>自投标文件开启之日起3</w:t>
            </w:r>
            <w:r>
              <w:rPr>
                <w:sz w:val="24"/>
                <w:szCs w:val="24"/>
              </w:rPr>
              <w:t>0</w:t>
            </w:r>
            <w:r>
              <w:rPr>
                <w:rFonts w:hint="eastAsia"/>
                <w:sz w:val="24"/>
                <w:szCs w:val="24"/>
              </w:rPr>
              <w:t>个工作日</w:t>
            </w:r>
          </w:p>
        </w:tc>
      </w:tr>
    </w:tbl>
    <w:p w14:paraId="07088572" w14:textId="6CF4098E" w:rsidR="00B02ACB" w:rsidRDefault="00B02ACB" w:rsidP="00153084">
      <w:pPr>
        <w:spacing w:line="360" w:lineRule="auto"/>
        <w:rPr>
          <w:sz w:val="24"/>
          <w:szCs w:val="24"/>
        </w:rPr>
      </w:pPr>
    </w:p>
    <w:p w14:paraId="691F6DB1" w14:textId="6B80FE73" w:rsidR="00B02ACB" w:rsidRPr="00F95017" w:rsidRDefault="00F95017" w:rsidP="00153084">
      <w:pPr>
        <w:spacing w:line="360" w:lineRule="auto"/>
        <w:rPr>
          <w:sz w:val="24"/>
          <w:szCs w:val="24"/>
          <w:u w:val="single"/>
        </w:rPr>
      </w:pPr>
      <w:r>
        <w:rPr>
          <w:rFonts w:hint="eastAsia"/>
          <w:sz w:val="24"/>
          <w:szCs w:val="24"/>
        </w:rPr>
        <w:t>投标方代表签字</w:t>
      </w:r>
      <w:r w:rsidRPr="00F95017">
        <w:rPr>
          <w:rFonts w:hint="eastAsia"/>
          <w:sz w:val="24"/>
          <w:szCs w:val="24"/>
          <w:u w:val="single"/>
        </w:rPr>
        <w:t xml:space="preserve"> </w:t>
      </w:r>
      <w:r w:rsidRPr="00F95017">
        <w:rPr>
          <w:sz w:val="24"/>
          <w:szCs w:val="24"/>
          <w:u w:val="single"/>
        </w:rPr>
        <w:t xml:space="preserve">                  </w:t>
      </w:r>
    </w:p>
    <w:p w14:paraId="631B90D9" w14:textId="7B7FDF76" w:rsidR="00B02ACB" w:rsidRDefault="00F95017" w:rsidP="00153084">
      <w:pPr>
        <w:spacing w:line="360" w:lineRule="auto"/>
        <w:rPr>
          <w:sz w:val="24"/>
          <w:szCs w:val="24"/>
        </w:rPr>
      </w:pPr>
      <w:r>
        <w:rPr>
          <w:rFonts w:hint="eastAsia"/>
          <w:sz w:val="24"/>
          <w:szCs w:val="24"/>
        </w:rPr>
        <w:t>注：报价总价为本临床试验服务项目投标总包价格，包含本次临床试验服务项目的所有费用。</w:t>
      </w:r>
    </w:p>
    <w:p w14:paraId="54442338" w14:textId="5508019F" w:rsidR="00B02ACB" w:rsidRDefault="00B02ACB" w:rsidP="00153084">
      <w:pPr>
        <w:spacing w:line="360" w:lineRule="auto"/>
        <w:rPr>
          <w:sz w:val="24"/>
          <w:szCs w:val="24"/>
        </w:rPr>
      </w:pPr>
    </w:p>
    <w:p w14:paraId="2F330848" w14:textId="69C28D48" w:rsidR="00B02ACB" w:rsidRDefault="00B02ACB" w:rsidP="00153084">
      <w:pPr>
        <w:spacing w:line="360" w:lineRule="auto"/>
        <w:rPr>
          <w:sz w:val="24"/>
          <w:szCs w:val="24"/>
        </w:rPr>
      </w:pPr>
    </w:p>
    <w:p w14:paraId="67B301DC" w14:textId="182F8D54" w:rsidR="00F95017" w:rsidRDefault="00F95017" w:rsidP="00153084">
      <w:pPr>
        <w:spacing w:line="360" w:lineRule="auto"/>
        <w:rPr>
          <w:sz w:val="24"/>
          <w:szCs w:val="24"/>
        </w:rPr>
      </w:pPr>
      <w:r>
        <w:rPr>
          <w:sz w:val="24"/>
          <w:szCs w:val="24"/>
        </w:rPr>
        <w:br w:type="page"/>
      </w:r>
    </w:p>
    <w:p w14:paraId="734D9F16" w14:textId="1829661F" w:rsidR="00F95017" w:rsidRPr="00F95017" w:rsidRDefault="00F95017" w:rsidP="00153084">
      <w:pPr>
        <w:spacing w:line="360" w:lineRule="auto"/>
        <w:rPr>
          <w:b/>
          <w:bCs/>
          <w:sz w:val="24"/>
          <w:szCs w:val="24"/>
        </w:rPr>
      </w:pPr>
      <w:r w:rsidRPr="00F95017">
        <w:rPr>
          <w:rFonts w:hint="eastAsia"/>
          <w:b/>
          <w:bCs/>
          <w:sz w:val="24"/>
          <w:szCs w:val="24"/>
        </w:rPr>
        <w:lastRenderedPageBreak/>
        <w:t>附件三</w:t>
      </w:r>
    </w:p>
    <w:p w14:paraId="520D0960" w14:textId="592D9678" w:rsidR="00F95017" w:rsidRDefault="00F95017" w:rsidP="00153084">
      <w:pPr>
        <w:spacing w:line="360" w:lineRule="auto"/>
        <w:rPr>
          <w:sz w:val="24"/>
          <w:szCs w:val="24"/>
        </w:rPr>
      </w:pPr>
    </w:p>
    <w:p w14:paraId="44F25754" w14:textId="073F6684" w:rsidR="00F95017" w:rsidRPr="00F95017" w:rsidRDefault="00F95017" w:rsidP="00F95017">
      <w:pPr>
        <w:spacing w:line="360" w:lineRule="auto"/>
        <w:jc w:val="center"/>
        <w:rPr>
          <w:b/>
          <w:bCs/>
          <w:sz w:val="28"/>
          <w:szCs w:val="28"/>
        </w:rPr>
      </w:pPr>
      <w:r w:rsidRPr="00F95017">
        <w:rPr>
          <w:rFonts w:hint="eastAsia"/>
          <w:b/>
          <w:bCs/>
          <w:sz w:val="28"/>
          <w:szCs w:val="28"/>
        </w:rPr>
        <w:t>授权委托书</w:t>
      </w:r>
    </w:p>
    <w:p w14:paraId="30CF8458" w14:textId="489B5F70" w:rsidR="00F95017" w:rsidRDefault="00F95017" w:rsidP="00153084">
      <w:pPr>
        <w:spacing w:line="360" w:lineRule="auto"/>
        <w:rPr>
          <w:sz w:val="24"/>
          <w:szCs w:val="24"/>
        </w:rPr>
      </w:pPr>
      <w:r>
        <w:rPr>
          <w:rFonts w:hint="eastAsia"/>
          <w:sz w:val="24"/>
          <w:szCs w:val="24"/>
        </w:rPr>
        <w:t>湖南明瑞制药有限公司：</w:t>
      </w:r>
    </w:p>
    <w:p w14:paraId="0BA92455" w14:textId="3160176C" w:rsidR="00F95017" w:rsidRDefault="00F95017" w:rsidP="00F95017">
      <w:pPr>
        <w:spacing w:line="360" w:lineRule="auto"/>
        <w:ind w:firstLine="480"/>
        <w:rPr>
          <w:sz w:val="24"/>
          <w:szCs w:val="24"/>
        </w:rPr>
      </w:pPr>
      <w:r>
        <w:rPr>
          <w:rFonts w:hint="eastAsia"/>
          <w:sz w:val="24"/>
          <w:szCs w:val="24"/>
        </w:rPr>
        <w:t>兹委托</w:t>
      </w:r>
      <w:r w:rsidRPr="00F95017">
        <w:rPr>
          <w:rFonts w:hint="eastAsia"/>
          <w:sz w:val="24"/>
          <w:szCs w:val="24"/>
          <w:u w:val="single"/>
        </w:rPr>
        <w:t xml:space="preserve">（被委托人姓名、职务） </w:t>
      </w:r>
      <w:r w:rsidRPr="00F95017">
        <w:rPr>
          <w:sz w:val="24"/>
          <w:szCs w:val="24"/>
          <w:u w:val="single"/>
        </w:rPr>
        <w:t xml:space="preserve">                        </w:t>
      </w:r>
      <w:r>
        <w:rPr>
          <w:rFonts w:hint="eastAsia"/>
          <w:sz w:val="24"/>
          <w:szCs w:val="24"/>
        </w:rPr>
        <w:t>（居民身份证号码：</w:t>
      </w:r>
      <w:r w:rsidRPr="00F95017">
        <w:rPr>
          <w:rFonts w:hint="eastAsia"/>
          <w:sz w:val="24"/>
          <w:szCs w:val="24"/>
          <w:u w:val="single"/>
        </w:rPr>
        <w:t xml:space="preserve"> </w:t>
      </w:r>
      <w:r w:rsidRPr="00F95017">
        <w:rPr>
          <w:sz w:val="24"/>
          <w:szCs w:val="24"/>
          <w:u w:val="single"/>
        </w:rPr>
        <w:t xml:space="preserve">                                    </w:t>
      </w:r>
      <w:r>
        <w:rPr>
          <w:rFonts w:hint="eastAsia"/>
          <w:sz w:val="24"/>
          <w:szCs w:val="24"/>
        </w:rPr>
        <w:t>；原件备查）为我单位的委托代理人，代表我单位就贵方</w:t>
      </w:r>
      <w:r w:rsidRPr="00F95017">
        <w:rPr>
          <w:rFonts w:hint="eastAsia"/>
          <w:sz w:val="24"/>
          <w:szCs w:val="24"/>
          <w:u w:val="single"/>
        </w:rPr>
        <w:t xml:space="preserve"> </w:t>
      </w:r>
      <w:r w:rsidRPr="00F95017">
        <w:rPr>
          <w:sz w:val="24"/>
          <w:szCs w:val="24"/>
          <w:u w:val="single"/>
        </w:rPr>
        <w:t xml:space="preserve">                                    </w:t>
      </w:r>
      <w:r w:rsidRPr="00F95017">
        <w:rPr>
          <w:rFonts w:hint="eastAsia"/>
          <w:sz w:val="24"/>
          <w:szCs w:val="24"/>
        </w:rPr>
        <w:t>招标参加贵方项目投标，</w:t>
      </w:r>
      <w:r>
        <w:rPr>
          <w:rFonts w:hint="eastAsia"/>
          <w:sz w:val="24"/>
          <w:szCs w:val="24"/>
        </w:rPr>
        <w:t>并处理与之有关的一切事物，其签名真迹如本授权委托书末尾所示，特此证明。</w:t>
      </w:r>
    </w:p>
    <w:p w14:paraId="65F89A91" w14:textId="77777777" w:rsidR="00F95017" w:rsidRPr="00F95017" w:rsidRDefault="00F95017" w:rsidP="00F95017">
      <w:pPr>
        <w:spacing w:line="360" w:lineRule="auto"/>
        <w:ind w:firstLine="480"/>
        <w:rPr>
          <w:sz w:val="24"/>
          <w:szCs w:val="24"/>
        </w:rPr>
      </w:pPr>
    </w:p>
    <w:p w14:paraId="4FC7D482" w14:textId="1653F5CE" w:rsidR="00F95017" w:rsidRPr="00F95017" w:rsidRDefault="00F95017" w:rsidP="00153084">
      <w:pPr>
        <w:spacing w:line="360" w:lineRule="auto"/>
        <w:rPr>
          <w:sz w:val="24"/>
          <w:szCs w:val="24"/>
          <w:u w:val="single"/>
        </w:rPr>
      </w:pPr>
      <w:r>
        <w:rPr>
          <w:rFonts w:hint="eastAsia"/>
          <w:sz w:val="24"/>
          <w:szCs w:val="24"/>
        </w:rPr>
        <w:t>授权委托单位（公章）：</w:t>
      </w:r>
      <w:r w:rsidRPr="00F95017">
        <w:rPr>
          <w:rFonts w:hint="eastAsia"/>
          <w:sz w:val="24"/>
          <w:szCs w:val="24"/>
          <w:u w:val="single"/>
        </w:rPr>
        <w:t xml:space="preserve"> </w:t>
      </w:r>
      <w:r>
        <w:rPr>
          <w:sz w:val="24"/>
          <w:szCs w:val="24"/>
          <w:u w:val="single"/>
        </w:rPr>
        <w:t xml:space="preserve">                                </w:t>
      </w:r>
      <w:r>
        <w:rPr>
          <w:rFonts w:hint="eastAsia"/>
          <w:sz w:val="24"/>
          <w:szCs w:val="24"/>
          <w:u w:val="single"/>
        </w:rPr>
        <w:t>（公司名称）</w:t>
      </w:r>
    </w:p>
    <w:p w14:paraId="1B00D64C" w14:textId="16BA11C5" w:rsidR="00F95017" w:rsidRDefault="00F95017" w:rsidP="00153084">
      <w:pPr>
        <w:spacing w:line="360" w:lineRule="auto"/>
        <w:rPr>
          <w:sz w:val="24"/>
          <w:szCs w:val="24"/>
        </w:rPr>
      </w:pPr>
      <w:r>
        <w:rPr>
          <w:rFonts w:hint="eastAsia"/>
          <w:sz w:val="24"/>
          <w:szCs w:val="24"/>
        </w:rPr>
        <w:t>法定代表人（签</w:t>
      </w:r>
      <w:r w:rsidR="00BC00D4">
        <w:rPr>
          <w:rFonts w:hint="eastAsia"/>
          <w:sz w:val="24"/>
          <w:szCs w:val="24"/>
        </w:rPr>
        <w:t>名</w:t>
      </w:r>
      <w:r>
        <w:rPr>
          <w:rFonts w:hint="eastAsia"/>
          <w:sz w:val="24"/>
          <w:szCs w:val="24"/>
        </w:rPr>
        <w:t>）：</w:t>
      </w:r>
      <w:r w:rsidRPr="00F95017">
        <w:rPr>
          <w:rFonts w:hint="eastAsia"/>
          <w:sz w:val="24"/>
          <w:szCs w:val="24"/>
          <w:u w:val="single"/>
        </w:rPr>
        <w:t xml:space="preserve"> </w:t>
      </w:r>
      <w:r w:rsidRPr="00F95017">
        <w:rPr>
          <w:sz w:val="24"/>
          <w:szCs w:val="24"/>
          <w:u w:val="single"/>
        </w:rPr>
        <w:t xml:space="preserve">                                          </w:t>
      </w:r>
    </w:p>
    <w:p w14:paraId="04C33D6E" w14:textId="0E26984C" w:rsidR="00F95017" w:rsidRDefault="00F95017" w:rsidP="00153084">
      <w:pPr>
        <w:spacing w:line="360" w:lineRule="auto"/>
        <w:rPr>
          <w:sz w:val="24"/>
          <w:szCs w:val="24"/>
        </w:rPr>
      </w:pPr>
      <w:r>
        <w:rPr>
          <w:rFonts w:hint="eastAsia"/>
          <w:sz w:val="24"/>
          <w:szCs w:val="24"/>
        </w:rPr>
        <w:t>委托代理人</w:t>
      </w:r>
      <w:r w:rsidR="00BC00D4">
        <w:rPr>
          <w:rFonts w:hint="eastAsia"/>
          <w:sz w:val="24"/>
          <w:szCs w:val="24"/>
        </w:rPr>
        <w:t>（签名）：</w:t>
      </w:r>
      <w:r w:rsidR="00BC00D4" w:rsidRPr="00BC00D4">
        <w:rPr>
          <w:rFonts w:hint="eastAsia"/>
          <w:sz w:val="24"/>
          <w:szCs w:val="24"/>
          <w:u w:val="single"/>
        </w:rPr>
        <w:t xml:space="preserve"> </w:t>
      </w:r>
      <w:r w:rsidR="00BC00D4" w:rsidRPr="00BC00D4">
        <w:rPr>
          <w:sz w:val="24"/>
          <w:szCs w:val="24"/>
          <w:u w:val="single"/>
        </w:rPr>
        <w:t xml:space="preserve">                                          </w:t>
      </w:r>
      <w:r w:rsidR="00BC00D4">
        <w:rPr>
          <w:sz w:val="24"/>
          <w:szCs w:val="24"/>
        </w:rPr>
        <w:t xml:space="preserve"> </w:t>
      </w:r>
    </w:p>
    <w:p w14:paraId="30361924" w14:textId="77777777" w:rsidR="00F95017" w:rsidRDefault="00F95017" w:rsidP="00153084">
      <w:pPr>
        <w:spacing w:line="360" w:lineRule="auto"/>
        <w:rPr>
          <w:sz w:val="24"/>
          <w:szCs w:val="24"/>
        </w:rPr>
      </w:pPr>
    </w:p>
    <w:p w14:paraId="241ABF2E" w14:textId="44C941AF" w:rsidR="00B02ACB" w:rsidRPr="00153084" w:rsidRDefault="00BC00D4" w:rsidP="00BC00D4">
      <w:pPr>
        <w:wordWrap w:val="0"/>
        <w:spacing w:line="360" w:lineRule="auto"/>
        <w:jc w:val="right"/>
        <w:rPr>
          <w:sz w:val="24"/>
          <w:szCs w:val="24"/>
        </w:rPr>
      </w:pPr>
      <w:r>
        <w:rPr>
          <w:rFonts w:hint="eastAsia"/>
          <w:sz w:val="24"/>
          <w:szCs w:val="24"/>
        </w:rPr>
        <w:t xml:space="preserve"> </w:t>
      </w:r>
      <w:r w:rsidRPr="00BC00D4">
        <w:rPr>
          <w:sz w:val="24"/>
          <w:szCs w:val="24"/>
          <w:u w:val="single"/>
        </w:rPr>
        <w:t xml:space="preserve">        </w:t>
      </w:r>
      <w:r>
        <w:rPr>
          <w:rFonts w:hint="eastAsia"/>
          <w:sz w:val="24"/>
          <w:szCs w:val="24"/>
        </w:rPr>
        <w:t>年</w:t>
      </w:r>
      <w:r w:rsidRPr="00BC00D4">
        <w:rPr>
          <w:rFonts w:hint="eastAsia"/>
          <w:sz w:val="24"/>
          <w:szCs w:val="24"/>
          <w:u w:val="single"/>
        </w:rPr>
        <w:t xml:space="preserve"> </w:t>
      </w:r>
      <w:r w:rsidRPr="00BC00D4">
        <w:rPr>
          <w:sz w:val="24"/>
          <w:szCs w:val="24"/>
          <w:u w:val="single"/>
        </w:rPr>
        <w:t xml:space="preserve">   </w:t>
      </w:r>
      <w:r>
        <w:rPr>
          <w:rFonts w:hint="eastAsia"/>
          <w:sz w:val="24"/>
          <w:szCs w:val="24"/>
        </w:rPr>
        <w:t>月</w:t>
      </w:r>
      <w:r w:rsidRPr="00BC00D4">
        <w:rPr>
          <w:rFonts w:hint="eastAsia"/>
          <w:sz w:val="24"/>
          <w:szCs w:val="24"/>
          <w:u w:val="single"/>
        </w:rPr>
        <w:t xml:space="preserve"> </w:t>
      </w:r>
      <w:r w:rsidRPr="00BC00D4">
        <w:rPr>
          <w:sz w:val="24"/>
          <w:szCs w:val="24"/>
          <w:u w:val="single"/>
        </w:rPr>
        <w:t xml:space="preserve">   </w:t>
      </w:r>
      <w:r>
        <w:rPr>
          <w:rFonts w:hint="eastAsia"/>
          <w:sz w:val="24"/>
          <w:szCs w:val="24"/>
        </w:rPr>
        <w:t>日</w:t>
      </w:r>
    </w:p>
    <w:p w14:paraId="69A7A6E7" w14:textId="12C453CE" w:rsidR="00153084" w:rsidRDefault="00153084" w:rsidP="00153084">
      <w:pPr>
        <w:spacing w:line="360" w:lineRule="auto"/>
        <w:rPr>
          <w:sz w:val="24"/>
          <w:szCs w:val="24"/>
        </w:rPr>
      </w:pPr>
    </w:p>
    <w:p w14:paraId="10CFD0FE" w14:textId="0FBF6CFB" w:rsidR="00F24AB7" w:rsidRDefault="00F24AB7" w:rsidP="00153084">
      <w:pPr>
        <w:spacing w:line="360" w:lineRule="auto"/>
        <w:rPr>
          <w:sz w:val="24"/>
          <w:szCs w:val="24"/>
        </w:rPr>
      </w:pPr>
      <w:r>
        <w:rPr>
          <w:sz w:val="24"/>
          <w:szCs w:val="24"/>
        </w:rPr>
        <w:br w:type="page"/>
      </w:r>
    </w:p>
    <w:p w14:paraId="3A005691" w14:textId="77777777" w:rsidR="00482786" w:rsidRDefault="00482786" w:rsidP="00153084">
      <w:pPr>
        <w:spacing w:line="360" w:lineRule="auto"/>
        <w:rPr>
          <w:b/>
          <w:bCs/>
          <w:sz w:val="24"/>
          <w:szCs w:val="24"/>
        </w:rPr>
        <w:sectPr w:rsidR="00482786">
          <w:headerReference w:type="default" r:id="rId8"/>
          <w:pgSz w:w="11906" w:h="16838"/>
          <w:pgMar w:top="1440" w:right="1800" w:bottom="1440" w:left="1800" w:header="851" w:footer="992" w:gutter="0"/>
          <w:cols w:space="425"/>
          <w:docGrid w:type="lines" w:linePitch="312"/>
        </w:sectPr>
      </w:pPr>
    </w:p>
    <w:p w14:paraId="3DC487DD" w14:textId="630DC2A1" w:rsidR="00F24AB7" w:rsidRPr="00F24AB7" w:rsidRDefault="00F24AB7" w:rsidP="00153084">
      <w:pPr>
        <w:spacing w:line="360" w:lineRule="auto"/>
        <w:rPr>
          <w:b/>
          <w:bCs/>
          <w:sz w:val="24"/>
          <w:szCs w:val="24"/>
        </w:rPr>
      </w:pPr>
      <w:r w:rsidRPr="00F24AB7">
        <w:rPr>
          <w:rFonts w:hint="eastAsia"/>
          <w:b/>
          <w:bCs/>
          <w:sz w:val="24"/>
          <w:szCs w:val="24"/>
        </w:rPr>
        <w:lastRenderedPageBreak/>
        <w:t>附件四</w:t>
      </w:r>
      <w:r w:rsidR="00631621">
        <w:rPr>
          <w:rFonts w:hint="eastAsia"/>
          <w:b/>
          <w:bCs/>
          <w:sz w:val="24"/>
          <w:szCs w:val="24"/>
        </w:rPr>
        <w:t>（参考）</w:t>
      </w:r>
    </w:p>
    <w:p w14:paraId="5657D223" w14:textId="02255A3E" w:rsidR="00F24AB7" w:rsidRDefault="00F24AB7" w:rsidP="00153084">
      <w:pPr>
        <w:spacing w:line="360" w:lineRule="auto"/>
        <w:rPr>
          <w:sz w:val="24"/>
          <w:szCs w:val="24"/>
        </w:rPr>
      </w:pPr>
    </w:p>
    <w:p w14:paraId="6E03A19C" w14:textId="348403FA" w:rsidR="00F24AB7" w:rsidRPr="00F24AB7" w:rsidRDefault="00F24AB7" w:rsidP="00F24AB7">
      <w:pPr>
        <w:spacing w:line="360" w:lineRule="auto"/>
        <w:jc w:val="center"/>
        <w:rPr>
          <w:b/>
          <w:bCs/>
          <w:sz w:val="28"/>
          <w:szCs w:val="28"/>
        </w:rPr>
      </w:pPr>
      <w:r w:rsidRPr="00F24AB7">
        <w:rPr>
          <w:rFonts w:hint="eastAsia"/>
          <w:b/>
          <w:bCs/>
          <w:sz w:val="28"/>
          <w:szCs w:val="28"/>
        </w:rPr>
        <w:t>近四年（2</w:t>
      </w:r>
      <w:r w:rsidRPr="00F24AB7">
        <w:rPr>
          <w:b/>
          <w:bCs/>
          <w:sz w:val="28"/>
          <w:szCs w:val="28"/>
        </w:rPr>
        <w:t>017</w:t>
      </w:r>
      <w:r w:rsidRPr="00F24AB7">
        <w:rPr>
          <w:rFonts w:hint="eastAsia"/>
          <w:b/>
          <w:bCs/>
          <w:sz w:val="28"/>
          <w:szCs w:val="28"/>
        </w:rPr>
        <w:t>年</w:t>
      </w:r>
      <w:r w:rsidRPr="00F24AB7">
        <w:rPr>
          <w:b/>
          <w:bCs/>
          <w:sz w:val="28"/>
          <w:szCs w:val="28"/>
        </w:rPr>
        <w:t>-2020</w:t>
      </w:r>
      <w:r w:rsidRPr="00F24AB7">
        <w:rPr>
          <w:rFonts w:hint="eastAsia"/>
          <w:b/>
          <w:bCs/>
          <w:sz w:val="28"/>
          <w:szCs w:val="28"/>
        </w:rPr>
        <w:t>年）</w:t>
      </w:r>
      <w:r w:rsidR="00BE7DAF">
        <w:rPr>
          <w:rFonts w:hint="eastAsia"/>
          <w:b/>
          <w:bCs/>
          <w:sz w:val="28"/>
          <w:szCs w:val="28"/>
        </w:rPr>
        <w:t>开展</w:t>
      </w:r>
      <w:r w:rsidR="00482786">
        <w:rPr>
          <w:rFonts w:hint="eastAsia"/>
          <w:b/>
          <w:bCs/>
          <w:sz w:val="28"/>
          <w:szCs w:val="28"/>
        </w:rPr>
        <w:t>临床试验项目一览表</w:t>
      </w:r>
    </w:p>
    <w:p w14:paraId="0ADA68F3" w14:textId="7A833E9B" w:rsidR="00F24AB7" w:rsidRDefault="00482786" w:rsidP="00153084">
      <w:pPr>
        <w:spacing w:line="360" w:lineRule="auto"/>
        <w:rPr>
          <w:sz w:val="24"/>
          <w:szCs w:val="24"/>
        </w:rPr>
      </w:pPr>
      <w:r>
        <w:rPr>
          <w:rFonts w:hint="eastAsia"/>
          <w:sz w:val="24"/>
          <w:szCs w:val="24"/>
        </w:rPr>
        <w:t>投标方名称（公章）：</w:t>
      </w:r>
      <w:r w:rsidRPr="00482786">
        <w:rPr>
          <w:rFonts w:hint="eastAsia"/>
          <w:sz w:val="24"/>
          <w:szCs w:val="24"/>
          <w:u w:val="single"/>
        </w:rPr>
        <w:t xml:space="preserve"> </w:t>
      </w:r>
      <w:r w:rsidRPr="00482786">
        <w:rPr>
          <w:sz w:val="24"/>
          <w:szCs w:val="24"/>
          <w:u w:val="single"/>
        </w:rPr>
        <w:t xml:space="preserve">                               </w:t>
      </w:r>
    </w:p>
    <w:tbl>
      <w:tblPr>
        <w:tblStyle w:val="a4"/>
        <w:tblW w:w="5000" w:type="pct"/>
        <w:tblLook w:val="04A0" w:firstRow="1" w:lastRow="0" w:firstColumn="1" w:lastColumn="0" w:noHBand="0" w:noVBand="1"/>
      </w:tblPr>
      <w:tblGrid>
        <w:gridCol w:w="912"/>
        <w:gridCol w:w="3099"/>
        <w:gridCol w:w="1677"/>
        <w:gridCol w:w="1651"/>
        <w:gridCol w:w="1836"/>
        <w:gridCol w:w="2388"/>
        <w:gridCol w:w="2385"/>
      </w:tblGrid>
      <w:tr w:rsidR="00BE7DAF" w14:paraId="6BBF8BC4" w14:textId="77777777" w:rsidTr="00BE7DAF">
        <w:tc>
          <w:tcPr>
            <w:tcW w:w="327" w:type="pct"/>
          </w:tcPr>
          <w:p w14:paraId="01BA3F2A" w14:textId="47E2A757" w:rsidR="00BE7DAF" w:rsidRDefault="00BE7DAF" w:rsidP="00BE7DAF">
            <w:pPr>
              <w:spacing w:line="360" w:lineRule="auto"/>
              <w:rPr>
                <w:sz w:val="24"/>
                <w:szCs w:val="24"/>
              </w:rPr>
            </w:pPr>
            <w:r>
              <w:rPr>
                <w:rFonts w:hint="eastAsia"/>
                <w:sz w:val="24"/>
                <w:szCs w:val="24"/>
              </w:rPr>
              <w:t>序号</w:t>
            </w:r>
          </w:p>
        </w:tc>
        <w:tc>
          <w:tcPr>
            <w:tcW w:w="1111" w:type="pct"/>
          </w:tcPr>
          <w:p w14:paraId="6115CEED" w14:textId="701D287A" w:rsidR="00BE7DAF" w:rsidRDefault="00BE7DAF" w:rsidP="00BE7DAF">
            <w:pPr>
              <w:spacing w:line="360" w:lineRule="auto"/>
              <w:rPr>
                <w:sz w:val="24"/>
                <w:szCs w:val="24"/>
              </w:rPr>
            </w:pPr>
            <w:r>
              <w:rPr>
                <w:rFonts w:hint="eastAsia"/>
                <w:sz w:val="24"/>
                <w:szCs w:val="24"/>
              </w:rPr>
              <w:t>项目名称</w:t>
            </w:r>
          </w:p>
        </w:tc>
        <w:tc>
          <w:tcPr>
            <w:tcW w:w="601" w:type="pct"/>
          </w:tcPr>
          <w:p w14:paraId="1CB03B6F" w14:textId="2EA48512" w:rsidR="00BE7DAF" w:rsidRDefault="00BE7DAF" w:rsidP="00BE7DAF">
            <w:pPr>
              <w:spacing w:line="360" w:lineRule="auto"/>
              <w:rPr>
                <w:sz w:val="24"/>
                <w:szCs w:val="24"/>
              </w:rPr>
            </w:pPr>
            <w:r>
              <w:rPr>
                <w:rFonts w:hint="eastAsia"/>
                <w:sz w:val="24"/>
                <w:szCs w:val="24"/>
              </w:rPr>
              <w:t>药物名称</w:t>
            </w:r>
          </w:p>
        </w:tc>
        <w:tc>
          <w:tcPr>
            <w:tcW w:w="592" w:type="pct"/>
          </w:tcPr>
          <w:p w14:paraId="2FE4D9EE" w14:textId="59CB915E" w:rsidR="00BE7DAF" w:rsidRDefault="00BE7DAF" w:rsidP="00BE7DAF">
            <w:pPr>
              <w:spacing w:line="360" w:lineRule="auto"/>
              <w:rPr>
                <w:sz w:val="24"/>
                <w:szCs w:val="24"/>
              </w:rPr>
            </w:pPr>
            <w:r>
              <w:rPr>
                <w:rFonts w:hint="eastAsia"/>
                <w:sz w:val="24"/>
                <w:szCs w:val="24"/>
              </w:rPr>
              <w:t>药物分类</w:t>
            </w:r>
          </w:p>
        </w:tc>
        <w:tc>
          <w:tcPr>
            <w:tcW w:w="658" w:type="pct"/>
          </w:tcPr>
          <w:p w14:paraId="4D3ACA4F" w14:textId="77777777" w:rsidR="00BE7DAF" w:rsidRDefault="00BE7DAF" w:rsidP="00BE7DAF">
            <w:pPr>
              <w:spacing w:line="360" w:lineRule="auto"/>
              <w:rPr>
                <w:sz w:val="24"/>
                <w:szCs w:val="24"/>
              </w:rPr>
            </w:pPr>
            <w:r>
              <w:rPr>
                <w:rFonts w:hint="eastAsia"/>
                <w:sz w:val="24"/>
                <w:szCs w:val="24"/>
              </w:rPr>
              <w:t>临床试验</w:t>
            </w:r>
          </w:p>
          <w:p w14:paraId="798959AC" w14:textId="30627BF9" w:rsidR="00BE7DAF" w:rsidRDefault="00BE7DAF" w:rsidP="00BE7DAF">
            <w:pPr>
              <w:spacing w:line="360" w:lineRule="auto"/>
              <w:rPr>
                <w:sz w:val="24"/>
                <w:szCs w:val="24"/>
              </w:rPr>
            </w:pPr>
            <w:r>
              <w:rPr>
                <w:rFonts w:hint="eastAsia"/>
                <w:sz w:val="24"/>
                <w:szCs w:val="24"/>
              </w:rPr>
              <w:t>分期/分类</w:t>
            </w:r>
          </w:p>
        </w:tc>
        <w:tc>
          <w:tcPr>
            <w:tcW w:w="856" w:type="pct"/>
          </w:tcPr>
          <w:p w14:paraId="25421000" w14:textId="66BFC6B8" w:rsidR="00BE7DAF" w:rsidRDefault="00BE7DAF" w:rsidP="00BE7DAF">
            <w:pPr>
              <w:spacing w:line="360" w:lineRule="auto"/>
              <w:rPr>
                <w:sz w:val="24"/>
                <w:szCs w:val="24"/>
              </w:rPr>
            </w:pPr>
            <w:r>
              <w:rPr>
                <w:rFonts w:hint="eastAsia"/>
                <w:sz w:val="24"/>
                <w:szCs w:val="24"/>
              </w:rPr>
              <w:t>临床登记号</w:t>
            </w:r>
          </w:p>
        </w:tc>
        <w:tc>
          <w:tcPr>
            <w:tcW w:w="855" w:type="pct"/>
          </w:tcPr>
          <w:p w14:paraId="726C94DB" w14:textId="66376851" w:rsidR="00BE7DAF" w:rsidRDefault="00BE7DAF" w:rsidP="00BE7DAF">
            <w:pPr>
              <w:spacing w:line="360" w:lineRule="auto"/>
              <w:rPr>
                <w:sz w:val="24"/>
                <w:szCs w:val="24"/>
              </w:rPr>
            </w:pPr>
            <w:r>
              <w:rPr>
                <w:rFonts w:hint="eastAsia"/>
                <w:sz w:val="24"/>
                <w:szCs w:val="24"/>
              </w:rPr>
              <w:t>项目状态</w:t>
            </w:r>
          </w:p>
        </w:tc>
      </w:tr>
      <w:tr w:rsidR="00BE7DAF" w14:paraId="1E1FE00A" w14:textId="77777777" w:rsidTr="00BE7DAF">
        <w:tc>
          <w:tcPr>
            <w:tcW w:w="327" w:type="pct"/>
          </w:tcPr>
          <w:p w14:paraId="63D1C46A" w14:textId="77777777" w:rsidR="00BE7DAF" w:rsidRDefault="00BE7DAF" w:rsidP="00153084">
            <w:pPr>
              <w:spacing w:line="360" w:lineRule="auto"/>
              <w:rPr>
                <w:sz w:val="24"/>
                <w:szCs w:val="24"/>
              </w:rPr>
            </w:pPr>
          </w:p>
        </w:tc>
        <w:tc>
          <w:tcPr>
            <w:tcW w:w="1111" w:type="pct"/>
          </w:tcPr>
          <w:p w14:paraId="0168F73F" w14:textId="77777777" w:rsidR="00BE7DAF" w:rsidRDefault="00BE7DAF" w:rsidP="00153084">
            <w:pPr>
              <w:spacing w:line="360" w:lineRule="auto"/>
              <w:rPr>
                <w:sz w:val="24"/>
                <w:szCs w:val="24"/>
              </w:rPr>
            </w:pPr>
          </w:p>
        </w:tc>
        <w:tc>
          <w:tcPr>
            <w:tcW w:w="601" w:type="pct"/>
          </w:tcPr>
          <w:p w14:paraId="32E1CC1B" w14:textId="77777777" w:rsidR="00BE7DAF" w:rsidRDefault="00BE7DAF" w:rsidP="00153084">
            <w:pPr>
              <w:spacing w:line="360" w:lineRule="auto"/>
              <w:rPr>
                <w:sz w:val="24"/>
                <w:szCs w:val="24"/>
              </w:rPr>
            </w:pPr>
          </w:p>
        </w:tc>
        <w:tc>
          <w:tcPr>
            <w:tcW w:w="592" w:type="pct"/>
          </w:tcPr>
          <w:p w14:paraId="1B6005B3" w14:textId="77777777" w:rsidR="00BE7DAF" w:rsidRDefault="00BE7DAF" w:rsidP="00153084">
            <w:pPr>
              <w:spacing w:line="360" w:lineRule="auto"/>
              <w:rPr>
                <w:sz w:val="24"/>
                <w:szCs w:val="24"/>
              </w:rPr>
            </w:pPr>
          </w:p>
        </w:tc>
        <w:tc>
          <w:tcPr>
            <w:tcW w:w="658" w:type="pct"/>
          </w:tcPr>
          <w:p w14:paraId="4DC7537E" w14:textId="77777777" w:rsidR="00BE7DAF" w:rsidRDefault="00BE7DAF" w:rsidP="00153084">
            <w:pPr>
              <w:spacing w:line="360" w:lineRule="auto"/>
              <w:rPr>
                <w:sz w:val="24"/>
                <w:szCs w:val="24"/>
              </w:rPr>
            </w:pPr>
          </w:p>
        </w:tc>
        <w:tc>
          <w:tcPr>
            <w:tcW w:w="856" w:type="pct"/>
          </w:tcPr>
          <w:p w14:paraId="72DAF874" w14:textId="77777777" w:rsidR="00BE7DAF" w:rsidRDefault="00BE7DAF" w:rsidP="00153084">
            <w:pPr>
              <w:spacing w:line="360" w:lineRule="auto"/>
              <w:rPr>
                <w:sz w:val="24"/>
                <w:szCs w:val="24"/>
              </w:rPr>
            </w:pPr>
          </w:p>
        </w:tc>
        <w:tc>
          <w:tcPr>
            <w:tcW w:w="855" w:type="pct"/>
          </w:tcPr>
          <w:p w14:paraId="557A5D0C" w14:textId="77777777" w:rsidR="00BE7DAF" w:rsidRDefault="00BE7DAF" w:rsidP="00153084">
            <w:pPr>
              <w:spacing w:line="360" w:lineRule="auto"/>
              <w:rPr>
                <w:sz w:val="24"/>
                <w:szCs w:val="24"/>
              </w:rPr>
            </w:pPr>
          </w:p>
        </w:tc>
      </w:tr>
      <w:tr w:rsidR="00BE7DAF" w14:paraId="2E61CA17" w14:textId="77777777" w:rsidTr="00BE7DAF">
        <w:tc>
          <w:tcPr>
            <w:tcW w:w="327" w:type="pct"/>
          </w:tcPr>
          <w:p w14:paraId="2E3D7489" w14:textId="77777777" w:rsidR="00BE7DAF" w:rsidRDefault="00BE7DAF" w:rsidP="00153084">
            <w:pPr>
              <w:spacing w:line="360" w:lineRule="auto"/>
              <w:rPr>
                <w:sz w:val="24"/>
                <w:szCs w:val="24"/>
              </w:rPr>
            </w:pPr>
          </w:p>
        </w:tc>
        <w:tc>
          <w:tcPr>
            <w:tcW w:w="1111" w:type="pct"/>
          </w:tcPr>
          <w:p w14:paraId="06AC8038" w14:textId="77777777" w:rsidR="00BE7DAF" w:rsidRDefault="00BE7DAF" w:rsidP="00153084">
            <w:pPr>
              <w:spacing w:line="360" w:lineRule="auto"/>
              <w:rPr>
                <w:sz w:val="24"/>
                <w:szCs w:val="24"/>
              </w:rPr>
            </w:pPr>
          </w:p>
        </w:tc>
        <w:tc>
          <w:tcPr>
            <w:tcW w:w="601" w:type="pct"/>
          </w:tcPr>
          <w:p w14:paraId="22BF8CA8" w14:textId="77777777" w:rsidR="00BE7DAF" w:rsidRDefault="00BE7DAF" w:rsidP="00153084">
            <w:pPr>
              <w:spacing w:line="360" w:lineRule="auto"/>
              <w:rPr>
                <w:sz w:val="24"/>
                <w:szCs w:val="24"/>
              </w:rPr>
            </w:pPr>
          </w:p>
        </w:tc>
        <w:tc>
          <w:tcPr>
            <w:tcW w:w="592" w:type="pct"/>
          </w:tcPr>
          <w:p w14:paraId="2983D83B" w14:textId="77777777" w:rsidR="00BE7DAF" w:rsidRDefault="00BE7DAF" w:rsidP="00153084">
            <w:pPr>
              <w:spacing w:line="360" w:lineRule="auto"/>
              <w:rPr>
                <w:sz w:val="24"/>
                <w:szCs w:val="24"/>
              </w:rPr>
            </w:pPr>
          </w:p>
        </w:tc>
        <w:tc>
          <w:tcPr>
            <w:tcW w:w="658" w:type="pct"/>
          </w:tcPr>
          <w:p w14:paraId="420B290C" w14:textId="77777777" w:rsidR="00BE7DAF" w:rsidRDefault="00BE7DAF" w:rsidP="00153084">
            <w:pPr>
              <w:spacing w:line="360" w:lineRule="auto"/>
              <w:rPr>
                <w:sz w:val="24"/>
                <w:szCs w:val="24"/>
              </w:rPr>
            </w:pPr>
          </w:p>
        </w:tc>
        <w:tc>
          <w:tcPr>
            <w:tcW w:w="856" w:type="pct"/>
          </w:tcPr>
          <w:p w14:paraId="4132947D" w14:textId="77777777" w:rsidR="00BE7DAF" w:rsidRDefault="00BE7DAF" w:rsidP="00153084">
            <w:pPr>
              <w:spacing w:line="360" w:lineRule="auto"/>
              <w:rPr>
                <w:sz w:val="24"/>
                <w:szCs w:val="24"/>
              </w:rPr>
            </w:pPr>
          </w:p>
        </w:tc>
        <w:tc>
          <w:tcPr>
            <w:tcW w:w="855" w:type="pct"/>
          </w:tcPr>
          <w:p w14:paraId="4C77652A" w14:textId="77777777" w:rsidR="00BE7DAF" w:rsidRDefault="00BE7DAF" w:rsidP="00153084">
            <w:pPr>
              <w:spacing w:line="360" w:lineRule="auto"/>
              <w:rPr>
                <w:sz w:val="24"/>
                <w:szCs w:val="24"/>
              </w:rPr>
            </w:pPr>
          </w:p>
        </w:tc>
      </w:tr>
      <w:tr w:rsidR="00BE7DAF" w14:paraId="6A587AB7" w14:textId="77777777" w:rsidTr="00BE7DAF">
        <w:tc>
          <w:tcPr>
            <w:tcW w:w="327" w:type="pct"/>
          </w:tcPr>
          <w:p w14:paraId="039A5FA9" w14:textId="77777777" w:rsidR="00BE7DAF" w:rsidRDefault="00BE7DAF" w:rsidP="00153084">
            <w:pPr>
              <w:spacing w:line="360" w:lineRule="auto"/>
              <w:rPr>
                <w:sz w:val="24"/>
                <w:szCs w:val="24"/>
              </w:rPr>
            </w:pPr>
          </w:p>
        </w:tc>
        <w:tc>
          <w:tcPr>
            <w:tcW w:w="1111" w:type="pct"/>
          </w:tcPr>
          <w:p w14:paraId="54549256" w14:textId="77777777" w:rsidR="00BE7DAF" w:rsidRDefault="00BE7DAF" w:rsidP="00153084">
            <w:pPr>
              <w:spacing w:line="360" w:lineRule="auto"/>
              <w:rPr>
                <w:sz w:val="24"/>
                <w:szCs w:val="24"/>
              </w:rPr>
            </w:pPr>
          </w:p>
        </w:tc>
        <w:tc>
          <w:tcPr>
            <w:tcW w:w="601" w:type="pct"/>
          </w:tcPr>
          <w:p w14:paraId="4B7ED312" w14:textId="77777777" w:rsidR="00BE7DAF" w:rsidRDefault="00BE7DAF" w:rsidP="00153084">
            <w:pPr>
              <w:spacing w:line="360" w:lineRule="auto"/>
              <w:rPr>
                <w:sz w:val="24"/>
                <w:szCs w:val="24"/>
              </w:rPr>
            </w:pPr>
          </w:p>
        </w:tc>
        <w:tc>
          <w:tcPr>
            <w:tcW w:w="592" w:type="pct"/>
          </w:tcPr>
          <w:p w14:paraId="5B742D9B" w14:textId="77777777" w:rsidR="00BE7DAF" w:rsidRDefault="00BE7DAF" w:rsidP="00153084">
            <w:pPr>
              <w:spacing w:line="360" w:lineRule="auto"/>
              <w:rPr>
                <w:sz w:val="24"/>
                <w:szCs w:val="24"/>
              </w:rPr>
            </w:pPr>
          </w:p>
        </w:tc>
        <w:tc>
          <w:tcPr>
            <w:tcW w:w="658" w:type="pct"/>
          </w:tcPr>
          <w:p w14:paraId="13068BDF" w14:textId="77777777" w:rsidR="00BE7DAF" w:rsidRDefault="00BE7DAF" w:rsidP="00153084">
            <w:pPr>
              <w:spacing w:line="360" w:lineRule="auto"/>
              <w:rPr>
                <w:sz w:val="24"/>
                <w:szCs w:val="24"/>
              </w:rPr>
            </w:pPr>
          </w:p>
        </w:tc>
        <w:tc>
          <w:tcPr>
            <w:tcW w:w="856" w:type="pct"/>
          </w:tcPr>
          <w:p w14:paraId="7D30A773" w14:textId="77777777" w:rsidR="00BE7DAF" w:rsidRDefault="00BE7DAF" w:rsidP="00153084">
            <w:pPr>
              <w:spacing w:line="360" w:lineRule="auto"/>
              <w:rPr>
                <w:sz w:val="24"/>
                <w:szCs w:val="24"/>
              </w:rPr>
            </w:pPr>
          </w:p>
        </w:tc>
        <w:tc>
          <w:tcPr>
            <w:tcW w:w="855" w:type="pct"/>
          </w:tcPr>
          <w:p w14:paraId="4E94E4E2" w14:textId="77777777" w:rsidR="00BE7DAF" w:rsidRDefault="00BE7DAF" w:rsidP="00153084">
            <w:pPr>
              <w:spacing w:line="360" w:lineRule="auto"/>
              <w:rPr>
                <w:sz w:val="24"/>
                <w:szCs w:val="24"/>
              </w:rPr>
            </w:pPr>
          </w:p>
        </w:tc>
      </w:tr>
      <w:tr w:rsidR="00BE7DAF" w14:paraId="54C22342" w14:textId="77777777" w:rsidTr="00BE7DAF">
        <w:tc>
          <w:tcPr>
            <w:tcW w:w="327" w:type="pct"/>
          </w:tcPr>
          <w:p w14:paraId="327305EF" w14:textId="77777777" w:rsidR="00BE7DAF" w:rsidRDefault="00BE7DAF" w:rsidP="00153084">
            <w:pPr>
              <w:spacing w:line="360" w:lineRule="auto"/>
              <w:rPr>
                <w:sz w:val="24"/>
                <w:szCs w:val="24"/>
              </w:rPr>
            </w:pPr>
          </w:p>
        </w:tc>
        <w:tc>
          <w:tcPr>
            <w:tcW w:w="1111" w:type="pct"/>
          </w:tcPr>
          <w:p w14:paraId="01B781E3" w14:textId="77777777" w:rsidR="00BE7DAF" w:rsidRDefault="00BE7DAF" w:rsidP="00153084">
            <w:pPr>
              <w:spacing w:line="360" w:lineRule="auto"/>
              <w:rPr>
                <w:sz w:val="24"/>
                <w:szCs w:val="24"/>
              </w:rPr>
            </w:pPr>
          </w:p>
        </w:tc>
        <w:tc>
          <w:tcPr>
            <w:tcW w:w="601" w:type="pct"/>
          </w:tcPr>
          <w:p w14:paraId="77FE9B32" w14:textId="77777777" w:rsidR="00BE7DAF" w:rsidRDefault="00BE7DAF" w:rsidP="00153084">
            <w:pPr>
              <w:spacing w:line="360" w:lineRule="auto"/>
              <w:rPr>
                <w:sz w:val="24"/>
                <w:szCs w:val="24"/>
              </w:rPr>
            </w:pPr>
          </w:p>
        </w:tc>
        <w:tc>
          <w:tcPr>
            <w:tcW w:w="592" w:type="pct"/>
          </w:tcPr>
          <w:p w14:paraId="7D94B86C" w14:textId="77777777" w:rsidR="00BE7DAF" w:rsidRDefault="00BE7DAF" w:rsidP="00153084">
            <w:pPr>
              <w:spacing w:line="360" w:lineRule="auto"/>
              <w:rPr>
                <w:sz w:val="24"/>
                <w:szCs w:val="24"/>
              </w:rPr>
            </w:pPr>
          </w:p>
        </w:tc>
        <w:tc>
          <w:tcPr>
            <w:tcW w:w="658" w:type="pct"/>
          </w:tcPr>
          <w:p w14:paraId="4D740C15" w14:textId="77777777" w:rsidR="00BE7DAF" w:rsidRDefault="00BE7DAF" w:rsidP="00153084">
            <w:pPr>
              <w:spacing w:line="360" w:lineRule="auto"/>
              <w:rPr>
                <w:sz w:val="24"/>
                <w:szCs w:val="24"/>
              </w:rPr>
            </w:pPr>
          </w:p>
        </w:tc>
        <w:tc>
          <w:tcPr>
            <w:tcW w:w="856" w:type="pct"/>
          </w:tcPr>
          <w:p w14:paraId="78005D6A" w14:textId="77777777" w:rsidR="00BE7DAF" w:rsidRDefault="00BE7DAF" w:rsidP="00153084">
            <w:pPr>
              <w:spacing w:line="360" w:lineRule="auto"/>
              <w:rPr>
                <w:sz w:val="24"/>
                <w:szCs w:val="24"/>
              </w:rPr>
            </w:pPr>
          </w:p>
        </w:tc>
        <w:tc>
          <w:tcPr>
            <w:tcW w:w="855" w:type="pct"/>
          </w:tcPr>
          <w:p w14:paraId="410C98E7" w14:textId="77777777" w:rsidR="00BE7DAF" w:rsidRDefault="00BE7DAF" w:rsidP="00153084">
            <w:pPr>
              <w:spacing w:line="360" w:lineRule="auto"/>
              <w:rPr>
                <w:sz w:val="24"/>
                <w:szCs w:val="24"/>
              </w:rPr>
            </w:pPr>
          </w:p>
        </w:tc>
      </w:tr>
    </w:tbl>
    <w:p w14:paraId="213CDE2D" w14:textId="3724357F" w:rsidR="00F24AB7" w:rsidRDefault="00F24AB7" w:rsidP="00153084">
      <w:pPr>
        <w:spacing w:line="360" w:lineRule="auto"/>
        <w:rPr>
          <w:sz w:val="24"/>
          <w:szCs w:val="24"/>
        </w:rPr>
      </w:pPr>
    </w:p>
    <w:p w14:paraId="0325181D" w14:textId="11F10305" w:rsidR="00F24AB7" w:rsidRDefault="00BE7DAF" w:rsidP="00153084">
      <w:pPr>
        <w:spacing w:line="360" w:lineRule="auto"/>
        <w:rPr>
          <w:sz w:val="24"/>
          <w:szCs w:val="24"/>
        </w:rPr>
      </w:pPr>
      <w:r>
        <w:rPr>
          <w:rFonts w:hint="eastAsia"/>
          <w:sz w:val="24"/>
          <w:szCs w:val="24"/>
        </w:rPr>
        <w:t>注：1</w:t>
      </w:r>
      <w:r>
        <w:rPr>
          <w:sz w:val="24"/>
          <w:szCs w:val="24"/>
        </w:rPr>
        <w:t>、</w:t>
      </w:r>
      <w:r>
        <w:rPr>
          <w:rFonts w:hint="eastAsia"/>
          <w:sz w:val="24"/>
          <w:szCs w:val="24"/>
        </w:rPr>
        <w:t>本表可续表。2、</w:t>
      </w:r>
      <w:r w:rsidR="0051484F">
        <w:rPr>
          <w:rFonts w:hint="eastAsia"/>
          <w:sz w:val="24"/>
          <w:szCs w:val="24"/>
        </w:rPr>
        <w:t>同时提供合同首页复印件。3、中药项目或者已获批项目请加粗显示。</w:t>
      </w:r>
    </w:p>
    <w:sectPr w:rsidR="00F24AB7" w:rsidSect="0048278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DE9C4" w14:textId="77777777" w:rsidR="00833C0E" w:rsidRDefault="00833C0E" w:rsidP="006B4F7B">
      <w:r>
        <w:separator/>
      </w:r>
    </w:p>
  </w:endnote>
  <w:endnote w:type="continuationSeparator" w:id="0">
    <w:p w14:paraId="47502C35" w14:textId="77777777" w:rsidR="00833C0E" w:rsidRDefault="00833C0E" w:rsidP="006B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FE03B" w14:textId="77777777" w:rsidR="00833C0E" w:rsidRDefault="00833C0E" w:rsidP="006B4F7B">
      <w:r>
        <w:separator/>
      </w:r>
    </w:p>
  </w:footnote>
  <w:footnote w:type="continuationSeparator" w:id="0">
    <w:p w14:paraId="6D5975D6" w14:textId="77777777" w:rsidR="00833C0E" w:rsidRDefault="00833C0E" w:rsidP="006B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D973" w14:textId="36A36E8B" w:rsidR="006B4F7B" w:rsidRDefault="006B4F7B" w:rsidP="006B4F7B">
    <w:pPr>
      <w:pStyle w:val="a5"/>
      <w:jc w:val="right"/>
    </w:pPr>
    <w:r>
      <w:rPr>
        <w:noProof/>
      </w:rPr>
      <w:drawing>
        <wp:inline distT="0" distB="0" distL="0" distR="0" wp14:anchorId="5EC34A63" wp14:editId="5ECD74D8">
          <wp:extent cx="1852460" cy="43354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2846" cy="435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7916"/>
    <w:multiLevelType w:val="multilevel"/>
    <w:tmpl w:val="25D47916"/>
    <w:lvl w:ilvl="0">
      <w:start w:val="1"/>
      <w:numFmt w:val="decimal"/>
      <w:lvlText w:val="%1)"/>
      <w:lvlJc w:val="left"/>
      <w:pPr>
        <w:tabs>
          <w:tab w:val="num"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8BE1285"/>
    <w:multiLevelType w:val="multilevel"/>
    <w:tmpl w:val="38BE128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9357003"/>
    <w:multiLevelType w:val="multilevel"/>
    <w:tmpl w:val="393570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4E943772"/>
    <w:multiLevelType w:val="multilevel"/>
    <w:tmpl w:val="4E94377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604037F1"/>
    <w:multiLevelType w:val="multilevel"/>
    <w:tmpl w:val="604037F1"/>
    <w:lvl w:ilvl="0">
      <w:start w:val="1"/>
      <w:numFmt w:val="decimal"/>
      <w:lvlText w:val="%1)"/>
      <w:lvlJc w:val="left"/>
      <w:pPr>
        <w:tabs>
          <w:tab w:val="num"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C362DEE"/>
    <w:multiLevelType w:val="hybridMultilevel"/>
    <w:tmpl w:val="985449A6"/>
    <w:lvl w:ilvl="0" w:tplc="D842D33A">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8A"/>
    <w:rsid w:val="0004388A"/>
    <w:rsid w:val="000724D3"/>
    <w:rsid w:val="00091759"/>
    <w:rsid w:val="000A4FB6"/>
    <w:rsid w:val="000C3ED3"/>
    <w:rsid w:val="00153084"/>
    <w:rsid w:val="001B12E6"/>
    <w:rsid w:val="001D0808"/>
    <w:rsid w:val="00276311"/>
    <w:rsid w:val="002F4D6D"/>
    <w:rsid w:val="0035069F"/>
    <w:rsid w:val="003507D6"/>
    <w:rsid w:val="00351003"/>
    <w:rsid w:val="0039350F"/>
    <w:rsid w:val="003A7508"/>
    <w:rsid w:val="003B30EE"/>
    <w:rsid w:val="004450F8"/>
    <w:rsid w:val="00464E48"/>
    <w:rsid w:val="00476E3B"/>
    <w:rsid w:val="00482786"/>
    <w:rsid w:val="004B2B06"/>
    <w:rsid w:val="004C0BAF"/>
    <w:rsid w:val="004C22D2"/>
    <w:rsid w:val="0050268B"/>
    <w:rsid w:val="0051484F"/>
    <w:rsid w:val="0052645E"/>
    <w:rsid w:val="00540C75"/>
    <w:rsid w:val="00546104"/>
    <w:rsid w:val="005A7112"/>
    <w:rsid w:val="00616B1A"/>
    <w:rsid w:val="00631621"/>
    <w:rsid w:val="00635377"/>
    <w:rsid w:val="00671757"/>
    <w:rsid w:val="00685CDA"/>
    <w:rsid w:val="006B4F7B"/>
    <w:rsid w:val="006C6A48"/>
    <w:rsid w:val="006D561B"/>
    <w:rsid w:val="00726023"/>
    <w:rsid w:val="0072720C"/>
    <w:rsid w:val="00765467"/>
    <w:rsid w:val="007A6BAB"/>
    <w:rsid w:val="007B3FD9"/>
    <w:rsid w:val="007D62AB"/>
    <w:rsid w:val="007F5559"/>
    <w:rsid w:val="00807436"/>
    <w:rsid w:val="00833C0E"/>
    <w:rsid w:val="0087324D"/>
    <w:rsid w:val="008A5DC5"/>
    <w:rsid w:val="00946607"/>
    <w:rsid w:val="00B02ACB"/>
    <w:rsid w:val="00B12A0D"/>
    <w:rsid w:val="00B26471"/>
    <w:rsid w:val="00BC00D4"/>
    <w:rsid w:val="00BC1D21"/>
    <w:rsid w:val="00BD4945"/>
    <w:rsid w:val="00BE4677"/>
    <w:rsid w:val="00BE7DAF"/>
    <w:rsid w:val="00C46355"/>
    <w:rsid w:val="00D075B0"/>
    <w:rsid w:val="00D730CB"/>
    <w:rsid w:val="00DC37DC"/>
    <w:rsid w:val="00E22E38"/>
    <w:rsid w:val="00E25E2F"/>
    <w:rsid w:val="00E4585D"/>
    <w:rsid w:val="00EC0445"/>
    <w:rsid w:val="00ED20AC"/>
    <w:rsid w:val="00EF53DB"/>
    <w:rsid w:val="00EF636B"/>
    <w:rsid w:val="00F10493"/>
    <w:rsid w:val="00F24AB7"/>
    <w:rsid w:val="00F27BF9"/>
    <w:rsid w:val="00F84DCB"/>
    <w:rsid w:val="00F9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E730"/>
  <w15:chartTrackingRefBased/>
  <w15:docId w15:val="{8F8660FB-D40C-469A-B143-CA2B1D2D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8A5DC5"/>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023"/>
    <w:pPr>
      <w:ind w:firstLineChars="200" w:firstLine="420"/>
    </w:pPr>
  </w:style>
  <w:style w:type="table" w:styleId="a4">
    <w:name w:val="Table Grid"/>
    <w:basedOn w:val="a1"/>
    <w:uiPriority w:val="39"/>
    <w:rsid w:val="006C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0"/>
    <w:link w:val="2"/>
    <w:rsid w:val="008A5DC5"/>
    <w:rPr>
      <w:rFonts w:ascii="Cambria" w:eastAsia="宋体" w:hAnsi="Cambria" w:cs="Times New Roman"/>
      <w:b/>
      <w:bCs/>
      <w:sz w:val="32"/>
      <w:szCs w:val="32"/>
    </w:rPr>
  </w:style>
  <w:style w:type="paragraph" w:styleId="a5">
    <w:name w:val="header"/>
    <w:basedOn w:val="a"/>
    <w:link w:val="a6"/>
    <w:uiPriority w:val="99"/>
    <w:unhideWhenUsed/>
    <w:rsid w:val="006B4F7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B4F7B"/>
    <w:rPr>
      <w:sz w:val="18"/>
      <w:szCs w:val="18"/>
    </w:rPr>
  </w:style>
  <w:style w:type="paragraph" w:styleId="a7">
    <w:name w:val="footer"/>
    <w:basedOn w:val="a"/>
    <w:link w:val="a8"/>
    <w:uiPriority w:val="99"/>
    <w:unhideWhenUsed/>
    <w:rsid w:val="006B4F7B"/>
    <w:pPr>
      <w:tabs>
        <w:tab w:val="center" w:pos="4153"/>
        <w:tab w:val="right" w:pos="8306"/>
      </w:tabs>
      <w:snapToGrid w:val="0"/>
      <w:jc w:val="left"/>
    </w:pPr>
    <w:rPr>
      <w:sz w:val="18"/>
      <w:szCs w:val="18"/>
    </w:rPr>
  </w:style>
  <w:style w:type="character" w:customStyle="1" w:styleId="a8">
    <w:name w:val="页脚 字符"/>
    <w:basedOn w:val="a0"/>
    <w:link w:val="a7"/>
    <w:uiPriority w:val="99"/>
    <w:rsid w:val="006B4F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128FE-E29F-4BAE-B1F8-92EC5DE2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xu</dc:creator>
  <cp:keywords/>
  <dc:description/>
  <cp:lastModifiedBy>zhang xu</cp:lastModifiedBy>
  <cp:revision>3</cp:revision>
  <dcterms:created xsi:type="dcterms:W3CDTF">2021-06-21T09:33:00Z</dcterms:created>
  <dcterms:modified xsi:type="dcterms:W3CDTF">2021-06-21T09:33:00Z</dcterms:modified>
</cp:coreProperties>
</file>